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452D0">
      <w:pPr>
        <w:spacing w:before="96" w:line="601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  <w:t>陕西省高速公路路政执法总队第六支队</w:t>
      </w:r>
    </w:p>
    <w:p w14:paraId="1C05DE88">
      <w:pPr>
        <w:spacing w:before="96" w:line="601" w:lineRule="exact"/>
        <w:jc w:val="center"/>
        <w:outlineLvl w:val="0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  <w:t>一大队维修改造项目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成交结果公告</w:t>
      </w:r>
    </w:p>
    <w:p w14:paraId="3E9AC3DC">
      <w:pPr>
        <w:pStyle w:val="2"/>
        <w:spacing w:before="141" w:line="266" w:lineRule="auto"/>
        <w:ind w:left="9" w:firstLine="629"/>
        <w:rPr>
          <w:rFonts w:ascii="黑体" w:hAnsi="黑体" w:eastAsia="黑体" w:cs="黑体"/>
          <w:spacing w:val="7"/>
        </w:rPr>
      </w:pPr>
    </w:p>
    <w:p w14:paraId="626DFE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638" w:leftChars="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ZCBN-省本级-2025-01361</w:t>
      </w:r>
    </w:p>
    <w:p w14:paraId="37DA81D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638" w:leftChars="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二、项目名称：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陕西省高速公路路政执法总队第六支队一大队维修改造项目</w:t>
      </w:r>
    </w:p>
    <w:p w14:paraId="6FB50E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9" w:firstLine="629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三、采购方式：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询价</w:t>
      </w:r>
    </w:p>
    <w:p w14:paraId="19C5FF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9" w:firstLine="629"/>
        <w:textAlignment w:val="baseline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四、采购结果</w:t>
      </w:r>
    </w:p>
    <w:tbl>
      <w:tblPr>
        <w:tblStyle w:val="5"/>
        <w:tblW w:w="9012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4603"/>
        <w:gridCol w:w="1575"/>
      </w:tblGrid>
      <w:tr w14:paraId="3C3C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834" w:type="dxa"/>
            <w:vAlign w:val="top"/>
          </w:tcPr>
          <w:p w14:paraId="2F558F48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供应商名称</w:t>
            </w:r>
          </w:p>
        </w:tc>
        <w:tc>
          <w:tcPr>
            <w:tcW w:w="4603" w:type="dxa"/>
            <w:vAlign w:val="top"/>
          </w:tcPr>
          <w:p w14:paraId="5CC76BBC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供应商地址</w:t>
            </w:r>
          </w:p>
        </w:tc>
        <w:tc>
          <w:tcPr>
            <w:tcW w:w="1575" w:type="dxa"/>
            <w:vAlign w:val="top"/>
          </w:tcPr>
          <w:p w14:paraId="1721E243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成交金额</w:t>
            </w:r>
          </w:p>
        </w:tc>
      </w:tr>
      <w:tr w14:paraId="1A23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834" w:type="dxa"/>
            <w:vAlign w:val="top"/>
          </w:tcPr>
          <w:p w14:paraId="1D26B26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zh-CN" w:bidi="ar-SA"/>
              </w:rPr>
              <w:t>延安垚森鑫工程服务有限责任公司</w:t>
            </w:r>
          </w:p>
        </w:tc>
        <w:tc>
          <w:tcPr>
            <w:tcW w:w="4603" w:type="dxa"/>
            <w:vAlign w:val="top"/>
          </w:tcPr>
          <w:p w14:paraId="20534BF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zh-CN" w:bidi="ar-SA"/>
              </w:rPr>
              <w:t>陕西省延安市宝塔区新城街道办能源小区B区五号楼一单元1203</w:t>
            </w:r>
          </w:p>
        </w:tc>
        <w:tc>
          <w:tcPr>
            <w:tcW w:w="1575" w:type="dxa"/>
            <w:vAlign w:val="center"/>
          </w:tcPr>
          <w:p w14:paraId="67DAD94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zh-CN" w:bidi="ar-SA"/>
              </w:rPr>
              <w:t>55279.00</w:t>
            </w:r>
          </w:p>
        </w:tc>
      </w:tr>
    </w:tbl>
    <w:p w14:paraId="392F9D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420" w:lineRule="exact"/>
        <w:ind w:left="643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五、竞价日期：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2025年6月30日</w:t>
      </w:r>
    </w:p>
    <w:p w14:paraId="6A20AB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</w:rPr>
        <w:t>六、竞价地点：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 xml:space="preserve">陕西省高速公路路政执法总队第六支队  </w:t>
      </w:r>
    </w:p>
    <w:p w14:paraId="691542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633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  <w:t>七、公告期限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自本公告发布之日起1个工作日。</w:t>
      </w:r>
    </w:p>
    <w:p w14:paraId="0F05FF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20" w:lineRule="exact"/>
        <w:ind w:left="634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八、联系信息</w:t>
      </w:r>
    </w:p>
    <w:p w14:paraId="45F635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420" w:lineRule="exact"/>
        <w:ind w:left="638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采购人名称：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 xml:space="preserve">陕西省高速公路路政执法总队第六支队  </w:t>
      </w:r>
    </w:p>
    <w:p w14:paraId="314DAF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42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采购人地址：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陕西省延安市宝塔区圣地路王家坪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456号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陕西省高速公路路政执法总队第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支队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楼</w:t>
      </w:r>
    </w:p>
    <w:p w14:paraId="17E590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0911-2383751</w:t>
      </w:r>
      <w:bookmarkStart w:id="0" w:name="_GoBack"/>
      <w:bookmarkEnd w:id="0"/>
    </w:p>
    <w:p w14:paraId="5F47DB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20" w:lineRule="exact"/>
        <w:ind w:firstLine="633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各有关当事人对成交结果有异议的，可以在成交公告发布 之日起5个工作日内通过以上联系方式反映，逾期将不予受理。</w:t>
      </w:r>
    </w:p>
    <w:p w14:paraId="2CA3C8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</w:p>
    <w:p w14:paraId="57038C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>陕西省高速公路路政执法总队第六支队  </w:t>
      </w:r>
    </w:p>
    <w:p w14:paraId="759CDE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 xml:space="preserve">  2025年6月30日</w:t>
      </w:r>
    </w:p>
    <w:sectPr>
      <w:headerReference r:id="rId5" w:type="default"/>
      <w:pgSz w:w="11906" w:h="16839"/>
      <w:pgMar w:top="1417" w:right="1417" w:bottom="1417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40E8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B3F25"/>
    <w:rsid w:val="0C2C72D7"/>
    <w:rsid w:val="16056C59"/>
    <w:rsid w:val="17274288"/>
    <w:rsid w:val="2BFD0E34"/>
    <w:rsid w:val="2E2B4125"/>
    <w:rsid w:val="59421803"/>
    <w:rsid w:val="6E4D48ED"/>
    <w:rsid w:val="BF8DD2D0"/>
    <w:rsid w:val="CBFEB6A6"/>
    <w:rsid w:val="EDDF84EB"/>
    <w:rsid w:val="FEDABC17"/>
    <w:rsid w:val="FEEF7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361</Words>
  <Characters>406</Characters>
  <TotalTime>0</TotalTime>
  <ScaleCrop>false</ScaleCrop>
  <LinksUpToDate>false</LinksUpToDate>
  <CharactersWithSpaces>421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2025-05-30T14:14:00Z</dcterms:created>
  <dc:creator>23</dc:creator>
  <cp:lastModifiedBy>许阳</cp:lastModifiedBy>
  <dcterms:modified xsi:type="dcterms:W3CDTF">2025-06-30T07:44:40Z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2025-06-24T10:07:24Z</vt:filetime>
  </property>
  <property fmtid="{D5CDD505-2E9C-101B-9397-08002B2CF9AE}" pid="4" name="KSOTemplateDocerSaveRecord">
    <vt:lpwstr>eyJoZGlkIjoiYjc5ZjU2YTU2OTEwMjZlNjk2M2UwZjUxYWY2N2MwMzAifQ==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0CB175B0A5FF488F9AF22C6620738CFC_12</vt:lpwstr>
  </property>
</Properties>
</file>