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44.39489pt;margin-top:837.433838pt;width:551.450pt;height:.1pt;mso-position-horizontal-relative:page;mso-position-vertical-relative:page;z-index:1144" coordorigin="888,16749" coordsize="11029,2">
            <v:shape style="position:absolute;left:888;top:16749;width:11029;height:2" coordorigin="888,16749" coordsize="11029,0" path="m888,16749l11916,16749e" filled="false" stroked="true" strokeweight=".704681pt" strokecolor="#b8bfc3">
              <v:path arrowok="t"/>
            </v:shape>
            <w10:wrap type="none"/>
          </v:group>
        </w:pict>
      </w:r>
    </w:p>
    <w:p>
      <w:pPr>
        <w:spacing w:line="56" w:lineRule="exact"/>
        <w:ind w:left="2317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position w:val="0"/>
          <w:sz w:val="5"/>
          <w:szCs w:val="5"/>
        </w:rPr>
        <w:pict>
          <v:group style="width:447.5pt;height:2.85pt;mso-position-horizontal-relative:char;mso-position-vertical-relative:line" coordorigin="0,0" coordsize="8950,57">
            <v:group style="position:absolute;left:28;top:28;width:8894;height:2" coordorigin="28,28" coordsize="8894,2">
              <v:shape style="position:absolute;left:28;top:28;width:8894;height:2" coordorigin="28,28" coordsize="8894,0" path="m28,28l8921,28e" filled="false" stroked="true" strokeweight="2.818723pt" strokecolor="#b8bcc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5"/>
          <w:szCs w:val="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1200" w:lineRule="exact" w:before="0"/>
        <w:ind w:left="1930" w:right="0" w:firstLine="0"/>
        <w:jc w:val="left"/>
        <w:rPr>
          <w:rFonts w:ascii="宋体" w:hAnsi="宋体" w:cs="宋体" w:eastAsia="宋体"/>
          <w:sz w:val="110"/>
          <w:szCs w:val="110"/>
        </w:rPr>
      </w:pPr>
      <w:r>
        <w:rPr>
          <w:rFonts w:ascii="宋体" w:hAnsi="宋体" w:cs="宋体" w:eastAsia="宋体"/>
          <w:color w:val="C88E80"/>
          <w:w w:val="90"/>
          <w:sz w:val="110"/>
          <w:szCs w:val="110"/>
        </w:rPr>
        <w:t>陕</w:t>
      </w:r>
      <w:r>
        <w:rPr>
          <w:rFonts w:ascii="宋体" w:hAnsi="宋体" w:cs="宋体" w:eastAsia="宋体"/>
          <w:color w:val="C88E80"/>
          <w:spacing w:val="-168"/>
          <w:w w:val="90"/>
          <w:sz w:val="110"/>
          <w:szCs w:val="110"/>
        </w:rPr>
        <w:t> </w:t>
      </w:r>
      <w:r>
        <w:rPr>
          <w:rFonts w:ascii="宋体" w:hAnsi="宋体" w:cs="宋体" w:eastAsia="宋体"/>
          <w:color w:val="C88E80"/>
          <w:w w:val="90"/>
          <w:sz w:val="110"/>
          <w:szCs w:val="110"/>
        </w:rPr>
        <w:t>西</w:t>
      </w:r>
      <w:r>
        <w:rPr>
          <w:rFonts w:ascii="宋体" w:hAnsi="宋体" w:cs="宋体" w:eastAsia="宋体"/>
          <w:color w:val="C88E80"/>
          <w:spacing w:val="-174"/>
          <w:w w:val="90"/>
          <w:sz w:val="110"/>
          <w:szCs w:val="110"/>
        </w:rPr>
        <w:t> </w:t>
      </w:r>
      <w:r>
        <w:rPr>
          <w:rFonts w:ascii="宋体" w:hAnsi="宋体" w:cs="宋体" w:eastAsia="宋体"/>
          <w:color w:val="C88E80"/>
          <w:w w:val="90"/>
          <w:sz w:val="110"/>
          <w:szCs w:val="110"/>
        </w:rPr>
        <w:t>省</w:t>
      </w:r>
      <w:r>
        <w:rPr>
          <w:rFonts w:ascii="宋体" w:hAnsi="宋体" w:cs="宋体" w:eastAsia="宋体"/>
          <w:color w:val="C88E80"/>
          <w:spacing w:val="-187"/>
          <w:w w:val="90"/>
          <w:sz w:val="110"/>
          <w:szCs w:val="110"/>
        </w:rPr>
        <w:t> </w:t>
      </w:r>
      <w:r>
        <w:rPr>
          <w:rFonts w:ascii="宋体" w:hAnsi="宋体" w:cs="宋体" w:eastAsia="宋体"/>
          <w:color w:val="C88E80"/>
          <w:w w:val="90"/>
          <w:sz w:val="110"/>
          <w:szCs w:val="110"/>
        </w:rPr>
        <w:t>商</w:t>
      </w:r>
      <w:r>
        <w:rPr>
          <w:rFonts w:ascii="宋体" w:hAnsi="宋体" w:cs="宋体" w:eastAsia="宋体"/>
          <w:color w:val="C88E80"/>
          <w:spacing w:val="-199"/>
          <w:w w:val="90"/>
          <w:sz w:val="110"/>
          <w:szCs w:val="110"/>
        </w:rPr>
        <w:t> </w:t>
      </w:r>
      <w:r>
        <w:rPr>
          <w:rFonts w:ascii="宋体" w:hAnsi="宋体" w:cs="宋体" w:eastAsia="宋体"/>
          <w:color w:val="C88E80"/>
          <w:w w:val="90"/>
          <w:sz w:val="110"/>
          <w:szCs w:val="110"/>
        </w:rPr>
        <w:t>务</w:t>
      </w:r>
      <w:r>
        <w:rPr>
          <w:rFonts w:ascii="宋体" w:hAnsi="宋体" w:cs="宋体" w:eastAsia="宋体"/>
          <w:color w:val="C88E80"/>
          <w:spacing w:val="-165"/>
          <w:w w:val="90"/>
          <w:sz w:val="110"/>
          <w:szCs w:val="110"/>
        </w:rPr>
        <w:t> </w:t>
      </w:r>
      <w:r>
        <w:rPr>
          <w:rFonts w:ascii="宋体" w:hAnsi="宋体" w:cs="宋体" w:eastAsia="宋体"/>
          <w:color w:val="C88E80"/>
          <w:w w:val="90"/>
          <w:sz w:val="110"/>
          <w:szCs w:val="110"/>
        </w:rPr>
        <w:t>厅</w:t>
      </w:r>
      <w:r>
        <w:rPr>
          <w:rFonts w:ascii="宋体" w:hAnsi="宋体" w:cs="宋体" w:eastAsia="宋体"/>
          <w:sz w:val="110"/>
          <w:szCs w:val="110"/>
        </w:rPr>
      </w:r>
    </w:p>
    <w:p>
      <w:pPr>
        <w:spacing w:line="240" w:lineRule="auto" w:before="6"/>
        <w:rPr>
          <w:rFonts w:ascii="宋体" w:hAnsi="宋体" w:cs="宋体" w:eastAsia="宋体"/>
          <w:sz w:val="16"/>
          <w:szCs w:val="16"/>
        </w:rPr>
      </w:pPr>
    </w:p>
    <w:p>
      <w:pPr>
        <w:spacing w:line="56" w:lineRule="exact"/>
        <w:ind w:left="1133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51.7pt;height:2.85pt;mso-position-horizontal-relative:char;mso-position-vertical-relative:line" coordorigin="0,0" coordsize="9034,57">
            <v:group style="position:absolute;left:28;top:28;width:8978;height:2" coordorigin="28,28" coordsize="8978,2">
              <v:shape style="position:absolute;left:28;top:28;width:8978;height:2" coordorigin="28,28" coordsize="8978,0" path="m28,28l9006,28e" filled="false" stroked="true" strokeweight="2.818723pt" strokecolor="#c8979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9"/>
        <w:rPr>
          <w:rFonts w:ascii="宋体" w:hAnsi="宋体" w:cs="宋体" w:eastAsia="宋体"/>
          <w:sz w:val="23"/>
          <w:szCs w:val="23"/>
        </w:rPr>
      </w:pPr>
    </w:p>
    <w:p>
      <w:pPr>
        <w:pStyle w:val="Heading1"/>
        <w:tabs>
          <w:tab w:pos="2120" w:val="left" w:leader="none"/>
        </w:tabs>
        <w:spacing w:line="240" w:lineRule="auto"/>
        <w:ind w:left="1549" w:right="0"/>
        <w:jc w:val="left"/>
      </w:pPr>
      <w:r>
        <w:rPr/>
        <w:pict>
          <v:shape style="position:absolute;margin-left:591.119995pt;margin-top:-28.516487pt;width:5.039973pt;height:45.36pt;mso-position-horizontal-relative:page;mso-position-vertical-relative:paragraph;z-index:1120" type="#_x0000_t75" stroked="false">
            <v:imagedata r:id="rId5" o:title=""/>
          </v:shape>
        </w:pict>
      </w:r>
      <w:r>
        <w:rPr>
          <w:color w:val="5B5D69"/>
          <w:w w:val="105"/>
        </w:rPr>
        <w:t>急</w:t>
        <w:tab/>
        <w:t>件</w:t>
      </w:r>
      <w:r>
        <w:rPr/>
      </w:r>
    </w:p>
    <w:p>
      <w:pPr>
        <w:spacing w:before="204"/>
        <w:ind w:left="706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47580"/>
          <w:w w:val="95"/>
          <w:sz w:val="30"/>
          <w:szCs w:val="30"/>
        </w:rPr>
        <w:t>陕商函</w:t>
      </w:r>
      <w:r>
        <w:rPr>
          <w:rFonts w:ascii="宋体" w:hAnsi="宋体" w:cs="宋体" w:eastAsia="宋体"/>
          <w:color w:val="747580"/>
          <w:spacing w:val="-19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spacing w:val="14"/>
          <w:w w:val="28"/>
          <w:sz w:val="30"/>
          <w:szCs w:val="30"/>
        </w:rPr>
        <w:t>（</w:t>
      </w:r>
      <w:r>
        <w:rPr>
          <w:rFonts w:ascii="Times New Roman" w:hAnsi="Times New Roman" w:cs="Times New Roman" w:eastAsia="Times New Roman"/>
          <w:color w:val="747580"/>
          <w:spacing w:val="-18"/>
          <w:w w:val="109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747580"/>
          <w:w w:val="102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color w:val="747580"/>
          <w:spacing w:val="-14"/>
          <w:w w:val="102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747580"/>
          <w:w w:val="111"/>
          <w:sz w:val="29"/>
          <w:szCs w:val="29"/>
        </w:rPr>
        <w:t>8)</w:t>
      </w:r>
      <w:r>
        <w:rPr>
          <w:rFonts w:ascii="Times New Roman" w:hAnsi="Times New Roman" w:cs="Times New Roman" w:eastAsia="Times New Roman"/>
          <w:color w:val="74758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580"/>
          <w:spacing w:val="-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580"/>
          <w:w w:val="104"/>
          <w:sz w:val="29"/>
          <w:szCs w:val="29"/>
        </w:rPr>
        <w:t>5</w:t>
      </w:r>
      <w:r>
        <w:rPr>
          <w:rFonts w:ascii="Times New Roman" w:hAnsi="Times New Roman" w:cs="Times New Roman" w:eastAsia="Times New Roman"/>
          <w:color w:val="747580"/>
          <w:spacing w:val="-20"/>
          <w:w w:val="104"/>
          <w:sz w:val="29"/>
          <w:szCs w:val="29"/>
        </w:rPr>
        <w:t>3</w:t>
      </w:r>
      <w:r>
        <w:rPr>
          <w:rFonts w:ascii="Times New Roman" w:hAnsi="Times New Roman" w:cs="Times New Roman" w:eastAsia="Times New Roman"/>
          <w:color w:val="747580"/>
          <w:w w:val="105"/>
          <w:sz w:val="29"/>
          <w:szCs w:val="29"/>
        </w:rPr>
        <w:t>5</w:t>
      </w:r>
      <w:r>
        <w:rPr>
          <w:rFonts w:ascii="Times New Roman" w:hAnsi="Times New Roman" w:cs="Times New Roman" w:eastAsia="Times New Roman"/>
          <w:color w:val="747580"/>
          <w:sz w:val="29"/>
          <w:szCs w:val="29"/>
        </w:rPr>
        <w:t> </w:t>
      </w:r>
      <w:r>
        <w:rPr>
          <w:rFonts w:ascii="宋体" w:hAnsi="宋体" w:cs="宋体" w:eastAsia="宋体"/>
          <w:color w:val="747580"/>
          <w:w w:val="95"/>
          <w:sz w:val="30"/>
          <w:szCs w:val="30"/>
        </w:rPr>
        <w:t>号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spacing w:line="547" w:lineRule="exact" w:before="0"/>
        <w:ind w:left="2219" w:right="0" w:firstLine="0"/>
        <w:jc w:val="left"/>
        <w:rPr>
          <w:rFonts w:ascii="宋体" w:hAnsi="宋体" w:cs="宋体" w:eastAsia="宋体"/>
          <w:sz w:val="42"/>
          <w:szCs w:val="42"/>
        </w:rPr>
      </w:pPr>
      <w:r>
        <w:rPr>
          <w:rFonts w:ascii="宋体" w:hAnsi="宋体" w:cs="宋体" w:eastAsia="宋体"/>
          <w:color w:val="5B5D69"/>
          <w:spacing w:val="-66"/>
          <w:w w:val="107"/>
          <w:sz w:val="43"/>
          <w:szCs w:val="43"/>
        </w:rPr>
        <w:t>陕西省</w:t>
      </w:r>
      <w:r>
        <w:rPr>
          <w:rFonts w:ascii="宋体" w:hAnsi="宋体" w:cs="宋体" w:eastAsia="宋体"/>
          <w:color w:val="5B5D69"/>
          <w:spacing w:val="-80"/>
          <w:w w:val="107"/>
          <w:sz w:val="43"/>
          <w:szCs w:val="43"/>
        </w:rPr>
        <w:t>商</w:t>
      </w:r>
      <w:r>
        <w:rPr>
          <w:rFonts w:ascii="宋体" w:hAnsi="宋体" w:cs="宋体" w:eastAsia="宋体"/>
          <w:color w:val="5B5D69"/>
          <w:spacing w:val="-62"/>
          <w:w w:val="106"/>
          <w:sz w:val="43"/>
          <w:szCs w:val="43"/>
        </w:rPr>
        <w:t>务</w:t>
      </w:r>
      <w:r>
        <w:rPr>
          <w:rFonts w:ascii="宋体" w:hAnsi="宋体" w:cs="宋体" w:eastAsia="宋体"/>
          <w:color w:val="5B5D69"/>
          <w:spacing w:val="-79"/>
          <w:w w:val="110"/>
          <w:sz w:val="43"/>
          <w:szCs w:val="43"/>
        </w:rPr>
        <w:t>厅</w:t>
      </w:r>
      <w:r>
        <w:rPr>
          <w:rFonts w:ascii="宋体" w:hAnsi="宋体" w:cs="宋体" w:eastAsia="宋体"/>
          <w:color w:val="5B5D69"/>
          <w:spacing w:val="-66"/>
          <w:w w:val="107"/>
          <w:sz w:val="43"/>
          <w:szCs w:val="43"/>
        </w:rPr>
        <w:t>关</w:t>
      </w:r>
      <w:r>
        <w:rPr>
          <w:rFonts w:ascii="宋体" w:hAnsi="宋体" w:cs="宋体" w:eastAsia="宋体"/>
          <w:color w:val="5B5D69"/>
          <w:spacing w:val="-45"/>
          <w:w w:val="107"/>
          <w:sz w:val="43"/>
          <w:szCs w:val="43"/>
        </w:rPr>
        <w:t>于</w:t>
      </w:r>
      <w:r>
        <w:rPr>
          <w:rFonts w:ascii="宋体" w:hAnsi="宋体" w:cs="宋体" w:eastAsia="宋体"/>
          <w:color w:val="5B5D69"/>
          <w:spacing w:val="-102"/>
          <w:w w:val="112"/>
          <w:sz w:val="43"/>
          <w:szCs w:val="43"/>
        </w:rPr>
        <w:t>印</w:t>
      </w:r>
      <w:r>
        <w:rPr>
          <w:rFonts w:ascii="宋体" w:hAnsi="宋体" w:cs="宋体" w:eastAsia="宋体"/>
          <w:color w:val="5B5D69"/>
          <w:w w:val="103"/>
          <w:sz w:val="43"/>
          <w:szCs w:val="43"/>
        </w:rPr>
        <w:t>发</w:t>
      </w:r>
      <w:r>
        <w:rPr>
          <w:rFonts w:ascii="宋体" w:hAnsi="宋体" w:cs="宋体" w:eastAsia="宋体"/>
          <w:color w:val="5B5D69"/>
          <w:spacing w:val="-88"/>
          <w:sz w:val="43"/>
          <w:szCs w:val="43"/>
        </w:rPr>
        <w:t> </w:t>
      </w:r>
      <w:r>
        <w:rPr>
          <w:rFonts w:ascii="宋体" w:hAnsi="宋体" w:cs="宋体" w:eastAsia="宋体"/>
          <w:color w:val="5B5D69"/>
          <w:w w:val="75"/>
          <w:sz w:val="43"/>
          <w:szCs w:val="43"/>
        </w:rPr>
        <w:t>〈</w:t>
      </w:r>
      <w:r>
        <w:rPr>
          <w:rFonts w:ascii="宋体" w:hAnsi="宋体" w:cs="宋体" w:eastAsia="宋体"/>
          <w:color w:val="5B5D69"/>
          <w:spacing w:val="-25"/>
          <w:w w:val="75"/>
          <w:sz w:val="43"/>
          <w:szCs w:val="43"/>
          <w:u w:val="thick" w:color="000000"/>
        </w:rPr>
        <w:t>陕</w:t>
      </w:r>
      <w:r>
        <w:rPr>
          <w:rFonts w:ascii="宋体" w:hAnsi="宋体" w:cs="宋体" w:eastAsia="宋体"/>
          <w:color w:val="5B5D69"/>
          <w:spacing w:val="-64"/>
          <w:w w:val="105"/>
          <w:sz w:val="43"/>
          <w:szCs w:val="43"/>
          <w:u w:val="thick" w:color="000000"/>
        </w:rPr>
        <w:t>西</w:t>
      </w:r>
      <w:r>
        <w:rPr>
          <w:rFonts w:ascii="宋体" w:hAnsi="宋体" w:cs="宋体" w:eastAsia="宋体"/>
          <w:color w:val="5B5D69"/>
          <w:spacing w:val="-64"/>
          <w:w w:val="105"/>
          <w:sz w:val="43"/>
          <w:szCs w:val="43"/>
        </w:rPr>
      </w:r>
      <w:r>
        <w:rPr>
          <w:rFonts w:ascii="宋体" w:hAnsi="宋体" w:cs="宋体" w:eastAsia="宋体"/>
          <w:color w:val="5B5D69"/>
          <w:spacing w:val="34"/>
          <w:w w:val="105"/>
          <w:sz w:val="43"/>
          <w:szCs w:val="43"/>
        </w:rPr>
        <w:t>省</w:t>
      </w:r>
      <w:r>
        <w:rPr>
          <w:rFonts w:ascii="Times New Roman" w:hAnsi="Times New Roman" w:cs="Times New Roman" w:eastAsia="Times New Roman"/>
          <w:color w:val="5B5D69"/>
          <w:spacing w:val="-18"/>
          <w:w w:val="108"/>
          <w:sz w:val="41"/>
          <w:szCs w:val="41"/>
        </w:rPr>
        <w:t>2</w:t>
      </w:r>
      <w:r>
        <w:rPr>
          <w:rFonts w:ascii="Times New Roman" w:hAnsi="Times New Roman" w:cs="Times New Roman" w:eastAsia="Times New Roman"/>
          <w:color w:val="5B5D69"/>
          <w:spacing w:val="-22"/>
          <w:w w:val="110"/>
          <w:sz w:val="41"/>
          <w:szCs w:val="41"/>
        </w:rPr>
        <w:t>0</w:t>
      </w:r>
      <w:r>
        <w:rPr>
          <w:rFonts w:ascii="Times New Roman" w:hAnsi="Times New Roman" w:cs="Times New Roman" w:eastAsia="Times New Roman"/>
          <w:color w:val="5B5D69"/>
          <w:spacing w:val="-128"/>
          <w:w w:val="155"/>
          <w:sz w:val="41"/>
          <w:szCs w:val="41"/>
        </w:rPr>
        <w:t>1</w:t>
      </w:r>
      <w:r>
        <w:rPr>
          <w:rFonts w:ascii="Times New Roman" w:hAnsi="Times New Roman" w:cs="Times New Roman" w:eastAsia="Times New Roman"/>
          <w:color w:val="5B5D69"/>
          <w:w w:val="119"/>
          <w:sz w:val="41"/>
          <w:szCs w:val="41"/>
        </w:rPr>
        <w:t>8</w:t>
      </w:r>
      <w:r>
        <w:rPr>
          <w:rFonts w:ascii="Times New Roman" w:hAnsi="Times New Roman" w:cs="Times New Roman" w:eastAsia="Times New Roman"/>
          <w:color w:val="5B5D69"/>
          <w:spacing w:val="-65"/>
          <w:sz w:val="41"/>
          <w:szCs w:val="41"/>
        </w:rPr>
        <w:t> </w:t>
      </w:r>
      <w:r>
        <w:rPr>
          <w:rFonts w:ascii="宋体" w:hAnsi="宋体" w:cs="宋体" w:eastAsia="宋体"/>
          <w:color w:val="5B5D69"/>
          <w:w w:val="108"/>
          <w:sz w:val="42"/>
          <w:szCs w:val="42"/>
        </w:rPr>
        <w:t>年</w:t>
      </w:r>
      <w:r>
        <w:rPr>
          <w:rFonts w:ascii="宋体" w:hAnsi="宋体" w:cs="宋体" w:eastAsia="宋体"/>
          <w:sz w:val="42"/>
          <w:szCs w:val="42"/>
        </w:rPr>
      </w:r>
    </w:p>
    <w:p>
      <w:pPr>
        <w:spacing w:line="552" w:lineRule="exact" w:before="0"/>
        <w:ind w:left="2134" w:right="0" w:firstLine="0"/>
        <w:jc w:val="left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5B5D69"/>
          <w:spacing w:val="-61"/>
          <w:w w:val="55"/>
          <w:sz w:val="43"/>
          <w:szCs w:val="43"/>
        </w:rPr>
        <w:t>“</w:t>
      </w:r>
      <w:r>
        <w:rPr>
          <w:rFonts w:ascii="宋体" w:hAnsi="宋体" w:cs="宋体" w:eastAsia="宋体"/>
          <w:color w:val="5B5D69"/>
          <w:spacing w:val="-52"/>
          <w:w w:val="102"/>
          <w:sz w:val="43"/>
          <w:szCs w:val="43"/>
        </w:rPr>
        <w:t>诚</w:t>
      </w:r>
      <w:r>
        <w:rPr>
          <w:rFonts w:ascii="宋体" w:hAnsi="宋体" w:cs="宋体" w:eastAsia="宋体"/>
          <w:color w:val="5B5D69"/>
          <w:spacing w:val="-73"/>
          <w:w w:val="112"/>
          <w:sz w:val="43"/>
          <w:szCs w:val="43"/>
        </w:rPr>
        <w:t>信</w:t>
      </w:r>
      <w:r>
        <w:rPr>
          <w:rFonts w:ascii="宋体" w:hAnsi="宋体" w:cs="宋体" w:eastAsia="宋体"/>
          <w:color w:val="5B5D69"/>
          <w:spacing w:val="-64"/>
          <w:w w:val="105"/>
          <w:sz w:val="43"/>
          <w:szCs w:val="43"/>
        </w:rPr>
        <w:t>兴</w:t>
      </w:r>
      <w:r>
        <w:rPr>
          <w:rFonts w:ascii="宋体" w:hAnsi="宋体" w:cs="宋体" w:eastAsia="宋体"/>
          <w:color w:val="5B5D69"/>
          <w:spacing w:val="-59"/>
          <w:w w:val="107"/>
          <w:sz w:val="43"/>
          <w:szCs w:val="43"/>
        </w:rPr>
        <w:t>商</w:t>
      </w:r>
      <w:r>
        <w:rPr>
          <w:rFonts w:ascii="宋体" w:hAnsi="宋体" w:cs="宋体" w:eastAsia="宋体"/>
          <w:color w:val="5B5D69"/>
          <w:spacing w:val="-56"/>
          <w:w w:val="103"/>
          <w:sz w:val="43"/>
          <w:szCs w:val="43"/>
        </w:rPr>
        <w:t>宣</w:t>
      </w:r>
      <w:r>
        <w:rPr>
          <w:rFonts w:ascii="宋体" w:hAnsi="宋体" w:cs="宋体" w:eastAsia="宋体"/>
          <w:color w:val="5B5D69"/>
          <w:spacing w:val="-36"/>
          <w:w w:val="105"/>
          <w:sz w:val="43"/>
          <w:szCs w:val="43"/>
        </w:rPr>
        <w:t>传</w:t>
      </w:r>
      <w:r>
        <w:rPr>
          <w:rFonts w:ascii="宋体" w:hAnsi="宋体" w:cs="宋体" w:eastAsia="宋体"/>
          <w:color w:val="5B5D69"/>
          <w:spacing w:val="-63"/>
          <w:w w:val="103"/>
          <w:sz w:val="43"/>
          <w:szCs w:val="43"/>
        </w:rPr>
        <w:t>月</w:t>
      </w:r>
      <w:r>
        <w:rPr>
          <w:rFonts w:ascii="宋体" w:hAnsi="宋体" w:cs="宋体" w:eastAsia="宋体"/>
          <w:color w:val="5B5D69"/>
          <w:w w:val="51"/>
          <w:sz w:val="43"/>
          <w:szCs w:val="43"/>
        </w:rPr>
        <w:t>”</w:t>
      </w:r>
      <w:r>
        <w:rPr>
          <w:rFonts w:ascii="宋体" w:hAnsi="宋体" w:cs="宋体" w:eastAsia="宋体"/>
          <w:color w:val="5B5D69"/>
          <w:spacing w:val="-40"/>
          <w:sz w:val="43"/>
          <w:szCs w:val="43"/>
        </w:rPr>
        <w:t> </w:t>
      </w:r>
      <w:r>
        <w:rPr>
          <w:rFonts w:ascii="宋体" w:hAnsi="宋体" w:cs="宋体" w:eastAsia="宋体"/>
          <w:color w:val="5B5D69"/>
          <w:spacing w:val="-40"/>
          <w:w w:val="101"/>
          <w:sz w:val="43"/>
          <w:szCs w:val="43"/>
        </w:rPr>
        <w:t>活</w:t>
      </w:r>
      <w:r>
        <w:rPr>
          <w:rFonts w:ascii="宋体" w:hAnsi="宋体" w:cs="宋体" w:eastAsia="宋体"/>
          <w:color w:val="5B5D69"/>
          <w:spacing w:val="-47"/>
          <w:w w:val="101"/>
          <w:sz w:val="43"/>
          <w:szCs w:val="43"/>
        </w:rPr>
        <w:t>动</w:t>
      </w:r>
      <w:r>
        <w:rPr>
          <w:rFonts w:ascii="宋体" w:hAnsi="宋体" w:cs="宋体" w:eastAsia="宋体"/>
          <w:color w:val="5B5D69"/>
          <w:spacing w:val="-57"/>
          <w:w w:val="105"/>
          <w:sz w:val="43"/>
          <w:szCs w:val="43"/>
        </w:rPr>
        <w:t>头</w:t>
      </w:r>
      <w:r>
        <w:rPr>
          <w:rFonts w:ascii="宋体" w:hAnsi="宋体" w:cs="宋体" w:eastAsia="宋体"/>
          <w:color w:val="5B5D69"/>
          <w:spacing w:val="-37"/>
          <w:w w:val="102"/>
          <w:sz w:val="43"/>
          <w:szCs w:val="43"/>
        </w:rPr>
        <w:t>施</w:t>
      </w:r>
      <w:r>
        <w:rPr>
          <w:rFonts w:ascii="宋体" w:hAnsi="宋体" w:cs="宋体" w:eastAsia="宋体"/>
          <w:color w:val="5B5D69"/>
          <w:spacing w:val="-24"/>
          <w:w w:val="94"/>
          <w:sz w:val="43"/>
          <w:szCs w:val="43"/>
        </w:rPr>
        <w:t>方</w:t>
      </w:r>
      <w:r>
        <w:rPr>
          <w:rFonts w:ascii="宋体" w:hAnsi="宋体" w:cs="宋体" w:eastAsia="宋体"/>
          <w:color w:val="5B5D69"/>
          <w:w w:val="78"/>
          <w:sz w:val="43"/>
          <w:szCs w:val="43"/>
        </w:rPr>
        <w:t>案〉</w:t>
      </w:r>
      <w:r>
        <w:rPr>
          <w:rFonts w:ascii="宋体" w:hAnsi="宋体" w:cs="宋体" w:eastAsia="宋体"/>
          <w:color w:val="5B5D69"/>
          <w:spacing w:val="-83"/>
          <w:sz w:val="43"/>
          <w:szCs w:val="43"/>
        </w:rPr>
        <w:t> </w:t>
      </w:r>
      <w:r>
        <w:rPr>
          <w:rFonts w:ascii="宋体" w:hAnsi="宋体" w:cs="宋体" w:eastAsia="宋体"/>
          <w:color w:val="5B5D69"/>
          <w:spacing w:val="-89"/>
          <w:w w:val="109"/>
          <w:sz w:val="43"/>
          <w:szCs w:val="43"/>
        </w:rPr>
        <w:t>的</w:t>
      </w:r>
      <w:r>
        <w:rPr>
          <w:rFonts w:ascii="宋体" w:hAnsi="宋体" w:cs="宋体" w:eastAsia="宋体"/>
          <w:color w:val="5B5D69"/>
          <w:spacing w:val="-32"/>
          <w:w w:val="99"/>
          <w:sz w:val="43"/>
          <w:szCs w:val="43"/>
        </w:rPr>
        <w:t>通</w:t>
      </w:r>
      <w:r>
        <w:rPr>
          <w:rFonts w:ascii="宋体" w:hAnsi="宋体" w:cs="宋体" w:eastAsia="宋体"/>
          <w:color w:val="5B5D69"/>
          <w:w w:val="108"/>
          <w:sz w:val="43"/>
          <w:szCs w:val="43"/>
        </w:rPr>
        <w:t>知</w:t>
      </w:r>
      <w:r>
        <w:rPr>
          <w:rFonts w:ascii="宋体" w:hAnsi="宋体" w:cs="宋体" w:eastAsia="宋体"/>
          <w:sz w:val="43"/>
          <w:szCs w:val="43"/>
        </w:rPr>
      </w:r>
    </w:p>
    <w:p>
      <w:pPr>
        <w:spacing w:line="240" w:lineRule="auto" w:before="7"/>
        <w:rPr>
          <w:rFonts w:ascii="宋体" w:hAnsi="宋体" w:cs="宋体" w:eastAsia="宋体"/>
          <w:sz w:val="33"/>
          <w:szCs w:val="33"/>
        </w:rPr>
      </w:pPr>
    </w:p>
    <w:p>
      <w:pPr>
        <w:pStyle w:val="BodyText"/>
        <w:tabs>
          <w:tab w:pos="11541" w:val="left" w:leader="none"/>
        </w:tabs>
        <w:spacing w:line="232" w:lineRule="auto"/>
        <w:ind w:left="1570" w:right="0" w:hanging="15"/>
        <w:jc w:val="left"/>
      </w:pPr>
      <w:r>
        <w:rPr>
          <w:color w:val="747580"/>
          <w:w w:val="95"/>
        </w:rPr>
        <w:t>省委宣传部</w:t>
      </w:r>
      <w:r>
        <w:rPr>
          <w:color w:val="747580"/>
          <w:spacing w:val="-78"/>
          <w:w w:val="95"/>
        </w:rPr>
        <w:t> </w:t>
      </w:r>
      <w:r>
        <w:rPr>
          <w:color w:val="747580"/>
          <w:spacing w:val="-10"/>
          <w:w w:val="95"/>
        </w:rPr>
        <w:t>、省文明办、省网信办</w:t>
      </w:r>
      <w:r>
        <w:rPr>
          <w:color w:val="747580"/>
          <w:spacing w:val="-90"/>
          <w:w w:val="95"/>
        </w:rPr>
        <w:t> </w:t>
      </w:r>
      <w:r>
        <w:rPr>
          <w:color w:val="747580"/>
          <w:spacing w:val="-7"/>
          <w:w w:val="95"/>
        </w:rPr>
        <w:t>、省高级人民法院</w:t>
      </w:r>
      <w:r>
        <w:rPr>
          <w:color w:val="747580"/>
          <w:spacing w:val="-78"/>
          <w:w w:val="95"/>
        </w:rPr>
        <w:t> </w:t>
      </w:r>
      <w:r>
        <w:rPr>
          <w:color w:val="747580"/>
          <w:spacing w:val="-12"/>
          <w:w w:val="95"/>
        </w:rPr>
        <w:t>、省发展改革</w:t>
        <w:tab/>
      </w:r>
      <w:r>
        <w:rPr>
          <w:color w:val="747580"/>
          <w:position w:val="-24"/>
        </w:rPr>
        <w:drawing>
          <wp:inline distT="0" distB="0" distL="0" distR="0">
            <wp:extent cx="13715" cy="576071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47580"/>
          <w:position w:val="-24"/>
        </w:rPr>
      </w:r>
      <w:r>
        <w:rPr>
          <w:rFonts w:ascii="Times New Roman" w:hAnsi="Times New Roman" w:cs="Times New Roman" w:eastAsia="Times New Roman"/>
          <w:color w:val="747580"/>
          <w:position w:val="-24"/>
        </w:rPr>
        <w:t> </w:t>
      </w:r>
      <w:r>
        <w:rPr>
          <w:color w:val="747580"/>
          <w:spacing w:val="-10"/>
          <w:w w:val="95"/>
        </w:rPr>
        <w:t>委、省工信厅、省交通厅</w:t>
      </w:r>
      <w:r>
        <w:rPr>
          <w:color w:val="747580"/>
          <w:spacing w:val="-60"/>
          <w:w w:val="95"/>
        </w:rPr>
        <w:t> </w:t>
      </w:r>
      <w:r>
        <w:rPr>
          <w:color w:val="747580"/>
          <w:spacing w:val="-14"/>
          <w:w w:val="95"/>
        </w:rPr>
        <w:t>、省旅发委</w:t>
      </w:r>
      <w:r>
        <w:rPr>
          <w:color w:val="747580"/>
          <w:spacing w:val="-70"/>
          <w:w w:val="95"/>
        </w:rPr>
        <w:t> </w:t>
      </w:r>
      <w:r>
        <w:rPr>
          <w:color w:val="747580"/>
          <w:spacing w:val="-12"/>
          <w:w w:val="95"/>
        </w:rPr>
        <w:t>、省税务局</w:t>
      </w:r>
      <w:r>
        <w:rPr>
          <w:color w:val="747580"/>
          <w:spacing w:val="-85"/>
          <w:w w:val="95"/>
        </w:rPr>
        <w:t> </w:t>
      </w:r>
      <w:r>
        <w:rPr>
          <w:color w:val="747580"/>
          <w:spacing w:val="-13"/>
          <w:w w:val="95"/>
        </w:rPr>
        <w:t>、省工商局</w:t>
      </w:r>
      <w:r>
        <w:rPr>
          <w:color w:val="747580"/>
          <w:spacing w:val="-60"/>
          <w:w w:val="95"/>
        </w:rPr>
        <w:t> </w:t>
      </w:r>
      <w:r>
        <w:rPr>
          <w:color w:val="747580"/>
          <w:spacing w:val="-6"/>
          <w:w w:val="95"/>
        </w:rPr>
        <w:t>、省质</w:t>
      </w:r>
      <w:r>
        <w:rPr>
          <w:spacing w:val="-6"/>
        </w:rPr>
      </w:r>
    </w:p>
    <w:p>
      <w:pPr>
        <w:pStyle w:val="BodyText"/>
        <w:spacing w:line="350" w:lineRule="auto" w:before="178"/>
        <w:ind w:left="1556" w:right="1753" w:firstLine="14"/>
        <w:jc w:val="both"/>
      </w:pPr>
      <w:r>
        <w:rPr>
          <w:color w:val="747580"/>
          <w:w w:val="95"/>
        </w:rPr>
        <w:t>监局</w:t>
      </w:r>
      <w:r>
        <w:rPr>
          <w:color w:val="747580"/>
          <w:spacing w:val="-42"/>
          <w:w w:val="95"/>
        </w:rPr>
        <w:t> </w:t>
      </w:r>
      <w:r>
        <w:rPr>
          <w:color w:val="747580"/>
          <w:spacing w:val="-8"/>
          <w:w w:val="95"/>
        </w:rPr>
        <w:t>、省新闻出版广电局、省物价局、外汇局陕西省分局、西安海</w:t>
      </w:r>
      <w:r>
        <w:rPr>
          <w:color w:val="747580"/>
          <w:spacing w:val="-86"/>
          <w:w w:val="95"/>
        </w:rPr>
        <w:t> </w:t>
      </w:r>
      <w:r>
        <w:rPr>
          <w:color w:val="747580"/>
          <w:spacing w:val="-86"/>
          <w:w w:val="95"/>
        </w:rPr>
      </w:r>
      <w:r>
        <w:rPr>
          <w:color w:val="747580"/>
          <w:spacing w:val="-6"/>
          <w:w w:val="95"/>
        </w:rPr>
        <w:t>关、陕西省贸促会、省企业联合会</w:t>
      </w:r>
      <w:r>
        <w:rPr>
          <w:color w:val="747580"/>
          <w:spacing w:val="-93"/>
          <w:w w:val="95"/>
        </w:rPr>
        <w:t> </w:t>
      </w:r>
      <w:r>
        <w:rPr>
          <w:color w:val="747580"/>
          <w:spacing w:val="-7"/>
          <w:w w:val="95"/>
        </w:rPr>
        <w:t>、省商业联合会</w:t>
      </w:r>
      <w:r>
        <w:rPr>
          <w:color w:val="747580"/>
          <w:spacing w:val="-87"/>
          <w:w w:val="95"/>
        </w:rPr>
        <w:t> </w:t>
      </w:r>
      <w:r>
        <w:rPr>
          <w:color w:val="747580"/>
          <w:spacing w:val="-7"/>
          <w:w w:val="95"/>
        </w:rPr>
        <w:t>、省物流与采购</w:t>
      </w:r>
      <w:r>
        <w:rPr>
          <w:color w:val="747580"/>
          <w:spacing w:val="-118"/>
          <w:w w:val="95"/>
        </w:rPr>
        <w:t> </w:t>
      </w:r>
      <w:r>
        <w:rPr>
          <w:color w:val="747580"/>
          <w:spacing w:val="-118"/>
          <w:w w:val="95"/>
        </w:rPr>
      </w:r>
      <w:r>
        <w:rPr>
          <w:color w:val="747580"/>
          <w:spacing w:val="-9"/>
          <w:w w:val="95"/>
        </w:rPr>
        <w:t>联合会、省消费者协会</w:t>
      </w:r>
      <w:r>
        <w:rPr>
          <w:color w:val="747580"/>
          <w:spacing w:val="-118"/>
          <w:w w:val="95"/>
        </w:rPr>
        <w:t> </w:t>
      </w:r>
      <w:r>
        <w:rPr>
          <w:color w:val="747580"/>
          <w:spacing w:val="-24"/>
          <w:w w:val="95"/>
        </w:rPr>
        <w:t>，各设区市</w:t>
      </w:r>
      <w:r>
        <w:rPr>
          <w:color w:val="747580"/>
          <w:spacing w:val="-59"/>
          <w:w w:val="95"/>
        </w:rPr>
        <w:t> </w:t>
      </w:r>
      <w:r>
        <w:rPr>
          <w:color w:val="747580"/>
          <w:w w:val="80"/>
        </w:rPr>
        <w:t>（</w:t>
      </w:r>
      <w:r>
        <w:rPr>
          <w:color w:val="747580"/>
          <w:spacing w:val="-95"/>
          <w:w w:val="80"/>
        </w:rPr>
        <w:t> </w:t>
      </w:r>
      <w:r>
        <w:rPr>
          <w:color w:val="747580"/>
          <w:spacing w:val="-13"/>
          <w:w w:val="95"/>
        </w:rPr>
        <w:t>区）、韩城市、神木市、府谷县</w:t>
      </w:r>
      <w:r>
        <w:rPr>
          <w:color w:val="747580"/>
          <w:w w:val="96"/>
        </w:rPr>
        <w:t> </w:t>
      </w:r>
      <w:r>
        <w:rPr>
          <w:color w:val="747580"/>
        </w:rPr>
        <w:t>商务主管部门</w:t>
      </w:r>
      <w:r>
        <w:rPr>
          <w:color w:val="747580"/>
          <w:spacing w:val="-133"/>
        </w:rPr>
        <w:t> </w:t>
      </w:r>
      <w:r>
        <w:rPr>
          <w:color w:val="747580"/>
          <w:w w:val="110"/>
        </w:rPr>
        <w:t>：</w:t>
      </w:r>
      <w:r>
        <w:rPr/>
      </w:r>
    </w:p>
    <w:p>
      <w:pPr>
        <w:spacing w:line="395" w:lineRule="exact" w:before="0"/>
        <w:ind w:left="1563" w:right="0" w:firstLine="57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47580"/>
          <w:w w:val="95"/>
          <w:sz w:val="30"/>
          <w:szCs w:val="30"/>
        </w:rPr>
        <w:t>根据</w:t>
      </w:r>
      <w:r>
        <w:rPr>
          <w:rFonts w:ascii="宋体" w:hAnsi="宋体" w:cs="宋体" w:eastAsia="宋体"/>
          <w:color w:val="747580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5"/>
          <w:sz w:val="30"/>
          <w:szCs w:val="30"/>
        </w:rPr>
        <w:t>《商务部等</w:t>
      </w:r>
      <w:r>
        <w:rPr>
          <w:rFonts w:ascii="宋体" w:hAnsi="宋体" w:cs="宋体" w:eastAsia="宋体"/>
          <w:color w:val="747580"/>
          <w:spacing w:val="-97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47580"/>
          <w:spacing w:val="-26"/>
          <w:w w:val="95"/>
          <w:sz w:val="29"/>
          <w:szCs w:val="29"/>
        </w:rPr>
        <w:t>19</w:t>
      </w:r>
      <w:r>
        <w:rPr>
          <w:rFonts w:ascii="Times New Roman" w:hAnsi="Times New Roman" w:cs="Times New Roman" w:eastAsia="Times New Roman"/>
          <w:color w:val="747580"/>
          <w:spacing w:val="-3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47580"/>
          <w:w w:val="95"/>
          <w:sz w:val="30"/>
          <w:szCs w:val="30"/>
        </w:rPr>
        <w:t>部门关于开展</w:t>
      </w:r>
      <w:r>
        <w:rPr>
          <w:rFonts w:ascii="宋体" w:hAnsi="宋体" w:cs="宋体" w:eastAsia="宋体"/>
          <w:color w:val="747580"/>
          <w:spacing w:val="-111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47580"/>
          <w:spacing w:val="-9"/>
          <w:w w:val="95"/>
          <w:sz w:val="29"/>
          <w:szCs w:val="29"/>
        </w:rPr>
        <w:t>2018</w:t>
      </w:r>
      <w:r>
        <w:rPr>
          <w:rFonts w:ascii="Times New Roman" w:hAnsi="Times New Roman" w:cs="Times New Roman" w:eastAsia="Times New Roman"/>
          <w:color w:val="747580"/>
          <w:spacing w:val="-4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47580"/>
          <w:w w:val="95"/>
          <w:sz w:val="30"/>
          <w:szCs w:val="30"/>
        </w:rPr>
        <w:t>年</w:t>
      </w:r>
      <w:r>
        <w:rPr>
          <w:rFonts w:ascii="宋体" w:hAnsi="宋体" w:cs="宋体" w:eastAsia="宋体"/>
          <w:color w:val="747580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5"/>
          <w:sz w:val="30"/>
          <w:szCs w:val="30"/>
        </w:rPr>
        <w:t>“诚信兴商宣传月”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114" w:val="left" w:leader="none"/>
          <w:tab w:pos="5834" w:val="left" w:leader="none"/>
          <w:tab w:pos="7201" w:val="left" w:leader="none"/>
        </w:tabs>
        <w:spacing w:line="326" w:lineRule="auto" w:before="142"/>
        <w:ind w:left="1549" w:right="1626" w:firstLine="14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47580"/>
          <w:w w:val="99"/>
          <w:sz w:val="30"/>
          <w:szCs w:val="30"/>
        </w:rPr>
        <w:t>活</w:t>
      </w:r>
      <w:r>
        <w:rPr>
          <w:rFonts w:ascii="宋体" w:hAnsi="宋体" w:cs="宋体" w:eastAsia="宋体"/>
          <w:color w:val="747580"/>
          <w:spacing w:val="-18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9"/>
          <w:sz w:val="30"/>
          <w:szCs w:val="30"/>
        </w:rPr>
        <w:t>动</w:t>
      </w:r>
      <w:r>
        <w:rPr>
          <w:rFonts w:ascii="宋体" w:hAnsi="宋体" w:cs="宋体" w:eastAsia="宋体"/>
          <w:color w:val="747580"/>
          <w:spacing w:val="-4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101"/>
          <w:sz w:val="30"/>
          <w:szCs w:val="30"/>
        </w:rPr>
        <w:t>的</w:t>
      </w:r>
      <w:r>
        <w:rPr>
          <w:rFonts w:ascii="宋体" w:hAnsi="宋体" w:cs="宋体" w:eastAsia="宋体"/>
          <w:color w:val="747580"/>
          <w:spacing w:val="-45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5"/>
          <w:sz w:val="30"/>
          <w:szCs w:val="30"/>
        </w:rPr>
        <w:t>通</w:t>
      </w:r>
      <w:r>
        <w:rPr>
          <w:rFonts w:ascii="宋体" w:hAnsi="宋体" w:cs="宋体" w:eastAsia="宋体"/>
          <w:color w:val="747580"/>
          <w:spacing w:val="-20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9"/>
          <w:sz w:val="30"/>
          <w:szCs w:val="30"/>
        </w:rPr>
        <w:t>知</w:t>
      </w:r>
      <w:r>
        <w:rPr>
          <w:rFonts w:ascii="宋体" w:hAnsi="宋体" w:cs="宋体" w:eastAsia="宋体"/>
          <w:color w:val="747580"/>
          <w:spacing w:val="-18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50"/>
          <w:sz w:val="30"/>
          <w:szCs w:val="30"/>
        </w:rPr>
        <w:t>》</w:t>
      </w:r>
      <w:r>
        <w:rPr>
          <w:rFonts w:ascii="宋体" w:hAnsi="宋体" w:cs="宋体" w:eastAsia="宋体"/>
          <w:color w:val="747580"/>
          <w:sz w:val="30"/>
          <w:szCs w:val="30"/>
        </w:rPr>
        <w:tab/>
      </w:r>
      <w:r>
        <w:rPr>
          <w:rFonts w:ascii="宋体" w:hAnsi="宋体" w:cs="宋体" w:eastAsia="宋体"/>
          <w:color w:val="747580"/>
          <w:w w:val="38"/>
          <w:sz w:val="30"/>
          <w:szCs w:val="30"/>
        </w:rPr>
        <w:t>〈</w:t>
      </w:r>
      <w:r>
        <w:rPr>
          <w:rFonts w:ascii="宋体" w:hAnsi="宋体" w:cs="宋体" w:eastAsia="宋体"/>
          <w:color w:val="747580"/>
          <w:spacing w:val="24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7"/>
          <w:sz w:val="30"/>
          <w:szCs w:val="30"/>
        </w:rPr>
        <w:t>商</w:t>
      </w:r>
      <w:r>
        <w:rPr>
          <w:rFonts w:ascii="宋体" w:hAnsi="宋体" w:cs="宋体" w:eastAsia="宋体"/>
          <w:color w:val="747580"/>
          <w:spacing w:val="-33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sz w:val="30"/>
          <w:szCs w:val="30"/>
        </w:rPr>
        <w:t>秩</w:t>
      </w:r>
      <w:r>
        <w:rPr>
          <w:rFonts w:ascii="宋体" w:hAnsi="宋体" w:cs="宋体" w:eastAsia="宋体"/>
          <w:color w:val="747580"/>
          <w:spacing w:val="1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9"/>
          <w:sz w:val="30"/>
          <w:szCs w:val="30"/>
        </w:rPr>
        <w:t>函</w:t>
      </w:r>
      <w:r>
        <w:rPr>
          <w:rFonts w:ascii="宋体" w:hAnsi="宋体" w:cs="宋体" w:eastAsia="宋体"/>
          <w:color w:val="747580"/>
          <w:sz w:val="30"/>
          <w:szCs w:val="30"/>
        </w:rPr>
        <w:tab/>
      </w:r>
      <w:r>
        <w:rPr>
          <w:rFonts w:ascii="宋体" w:hAnsi="宋体" w:cs="宋体" w:eastAsia="宋体"/>
          <w:color w:val="747580"/>
          <w:w w:val="25"/>
          <w:sz w:val="30"/>
          <w:szCs w:val="30"/>
        </w:rPr>
        <w:t>（</w:t>
      </w:r>
      <w:r>
        <w:rPr>
          <w:rFonts w:ascii="宋体" w:hAnsi="宋体" w:cs="宋体" w:eastAsia="宋体"/>
          <w:color w:val="747580"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47580"/>
          <w:w w:val="98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747580"/>
          <w:spacing w:val="11"/>
          <w:w w:val="98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color w:val="747580"/>
          <w:spacing w:val="-59"/>
          <w:w w:val="128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747580"/>
          <w:w w:val="112"/>
          <w:sz w:val="29"/>
          <w:szCs w:val="29"/>
        </w:rPr>
        <w:t>8</w:t>
      </w:r>
      <w:r>
        <w:rPr>
          <w:rFonts w:ascii="Times New Roman" w:hAnsi="Times New Roman" w:cs="Times New Roman" w:eastAsia="Times New Roman"/>
          <w:color w:val="74758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580"/>
          <w:spacing w:val="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580"/>
          <w:w w:val="88"/>
          <w:sz w:val="29"/>
          <w:szCs w:val="29"/>
        </w:rPr>
        <w:t>)</w:t>
      </w:r>
      <w:r>
        <w:rPr>
          <w:rFonts w:ascii="Times New Roman" w:hAnsi="Times New Roman" w:cs="Times New Roman" w:eastAsia="Times New Roman"/>
          <w:color w:val="747580"/>
          <w:sz w:val="29"/>
          <w:szCs w:val="29"/>
        </w:rPr>
        <w:tab/>
      </w:r>
      <w:r>
        <w:rPr>
          <w:rFonts w:ascii="Times New Roman" w:hAnsi="Times New Roman" w:cs="Times New Roman" w:eastAsia="Times New Roman"/>
          <w:color w:val="747580"/>
          <w:w w:val="102"/>
          <w:sz w:val="29"/>
          <w:szCs w:val="29"/>
        </w:rPr>
        <w:t>4</w:t>
      </w:r>
      <w:r>
        <w:rPr>
          <w:rFonts w:ascii="Times New Roman" w:hAnsi="Times New Roman" w:cs="Times New Roman" w:eastAsia="Times New Roman"/>
          <w:color w:val="747580"/>
          <w:spacing w:val="-21"/>
          <w:w w:val="102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747580"/>
          <w:w w:val="115"/>
          <w:sz w:val="29"/>
          <w:szCs w:val="29"/>
        </w:rPr>
        <w:t>9</w:t>
      </w:r>
      <w:r>
        <w:rPr>
          <w:rFonts w:ascii="Times New Roman" w:hAnsi="Times New Roman" w:cs="Times New Roman" w:eastAsia="Times New Roman"/>
          <w:color w:val="747580"/>
          <w:sz w:val="29"/>
          <w:szCs w:val="29"/>
        </w:rPr>
        <w:t>  </w:t>
      </w:r>
      <w:r>
        <w:rPr>
          <w:rFonts w:ascii="Times New Roman" w:hAnsi="Times New Roman" w:cs="Times New Roman" w:eastAsia="Times New Roman"/>
          <w:color w:val="747580"/>
          <w:spacing w:val="-18"/>
          <w:sz w:val="29"/>
          <w:szCs w:val="29"/>
        </w:rPr>
        <w:t> </w:t>
      </w:r>
      <w:r>
        <w:rPr>
          <w:rFonts w:ascii="宋体" w:hAnsi="宋体" w:cs="宋体" w:eastAsia="宋体"/>
          <w:color w:val="747580"/>
          <w:sz w:val="30"/>
          <w:szCs w:val="30"/>
        </w:rPr>
        <w:t>号</w:t>
      </w:r>
      <w:r>
        <w:rPr>
          <w:rFonts w:ascii="宋体" w:hAnsi="宋体" w:cs="宋体" w:eastAsia="宋体"/>
          <w:color w:val="747580"/>
          <w:spacing w:val="-14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spacing w:val="-8"/>
          <w:w w:val="148"/>
          <w:sz w:val="30"/>
          <w:szCs w:val="30"/>
        </w:rPr>
        <w:t>，</w:t>
      </w:r>
      <w:r>
        <w:rPr>
          <w:rFonts w:ascii="宋体" w:hAnsi="宋体" w:cs="宋体" w:eastAsia="宋体"/>
          <w:color w:val="747580"/>
          <w:w w:val="88"/>
          <w:sz w:val="30"/>
          <w:szCs w:val="30"/>
        </w:rPr>
        <w:t>网</w:t>
      </w:r>
      <w:r>
        <w:rPr>
          <w:rFonts w:ascii="宋体" w:hAnsi="宋体" w:cs="宋体" w:eastAsia="宋体"/>
          <w:color w:val="747580"/>
          <w:spacing w:val="-13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3"/>
          <w:sz w:val="30"/>
          <w:szCs w:val="30"/>
        </w:rPr>
        <w:t>址</w:t>
      </w:r>
      <w:r>
        <w:rPr>
          <w:rFonts w:ascii="宋体" w:hAnsi="宋体" w:cs="宋体" w:eastAsia="宋体"/>
          <w:color w:val="747580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129"/>
          <w:sz w:val="30"/>
          <w:szCs w:val="30"/>
        </w:rPr>
        <w:t>：</w:t>
      </w:r>
      <w:r>
        <w:rPr>
          <w:rFonts w:ascii="宋体" w:hAnsi="宋体" w:cs="宋体" w:eastAsia="宋体"/>
          <w:color w:val="747580"/>
          <w:w w:val="129"/>
          <w:sz w:val="30"/>
          <w:szCs w:val="30"/>
        </w:rPr>
        <w:t> </w:t>
      </w:r>
      <w:r>
        <w:rPr>
          <w:rFonts w:ascii="Arial" w:hAnsi="Arial" w:cs="Arial" w:eastAsia="Arial"/>
          <w:color w:val="747580"/>
          <w:spacing w:val="-32"/>
          <w:w w:val="151"/>
          <w:sz w:val="23"/>
          <w:szCs w:val="23"/>
        </w:rPr>
        <w:t>h</w:t>
      </w:r>
      <w:r>
        <w:rPr>
          <w:rFonts w:ascii="Arial" w:hAnsi="Arial" w:cs="Arial" w:eastAsia="Arial"/>
          <w:color w:val="747580"/>
          <w:w w:val="166"/>
          <w:sz w:val="23"/>
          <w:szCs w:val="23"/>
        </w:rPr>
        <w:t>ttp:</w:t>
      </w:r>
      <w:r>
        <w:rPr>
          <w:rFonts w:ascii="Arial" w:hAnsi="Arial" w:cs="Arial" w:eastAsia="Arial"/>
          <w:color w:val="747580"/>
          <w:spacing w:val="-33"/>
          <w:sz w:val="23"/>
          <w:szCs w:val="23"/>
        </w:rPr>
        <w:t> </w:t>
      </w:r>
      <w:hyperlink r:id="rId7">
        <w:r>
          <w:rPr>
            <w:rFonts w:ascii="Times New Roman" w:hAnsi="Times New Roman" w:cs="Times New Roman" w:eastAsia="Times New Roman"/>
            <w:color w:val="747580"/>
            <w:w w:val="103"/>
            <w:sz w:val="29"/>
            <w:szCs w:val="29"/>
          </w:rPr>
          <w:t>//www.123</w:t>
        </w:r>
        <w:r>
          <w:rPr>
            <w:rFonts w:ascii="Times New Roman" w:hAnsi="Times New Roman" w:cs="Times New Roman" w:eastAsia="Times New Roman"/>
            <w:color w:val="747580"/>
            <w:spacing w:val="9"/>
            <w:w w:val="103"/>
            <w:sz w:val="29"/>
            <w:szCs w:val="29"/>
          </w:rPr>
          <w:t>1</w:t>
        </w:r>
        <w:r>
          <w:rPr>
            <w:rFonts w:ascii="Times New Roman" w:hAnsi="Times New Roman" w:cs="Times New Roman" w:eastAsia="Times New Roman"/>
            <w:color w:val="747580"/>
            <w:sz w:val="29"/>
            <w:szCs w:val="29"/>
          </w:rPr>
          <w:t>2.</w:t>
        </w:r>
        <w:r>
          <w:rPr>
            <w:rFonts w:ascii="Times New Roman" w:hAnsi="Times New Roman" w:cs="Times New Roman" w:eastAsia="Times New Roman"/>
            <w:color w:val="747580"/>
            <w:spacing w:val="-11"/>
            <w:sz w:val="29"/>
            <w:szCs w:val="29"/>
          </w:rPr>
          <w:t>g</w:t>
        </w:r>
      </w:hyperlink>
      <w:r>
        <w:rPr>
          <w:rFonts w:ascii="Times New Roman" w:hAnsi="Times New Roman" w:cs="Times New Roman" w:eastAsia="Times New Roman"/>
          <w:color w:val="747580"/>
          <w:w w:val="102"/>
          <w:sz w:val="29"/>
          <w:szCs w:val="29"/>
        </w:rPr>
        <w:t>o</w:t>
      </w:r>
      <w:r>
        <w:rPr>
          <w:rFonts w:ascii="Times New Roman" w:hAnsi="Times New Roman" w:cs="Times New Roman" w:eastAsia="Times New Roman"/>
          <w:color w:val="747580"/>
          <w:spacing w:val="-14"/>
          <w:w w:val="102"/>
          <w:sz w:val="29"/>
          <w:szCs w:val="29"/>
        </w:rPr>
        <w:t>v</w:t>
      </w:r>
      <w:hyperlink r:id="rId7">
        <w:r>
          <w:rPr>
            <w:rFonts w:ascii="Times New Roman" w:hAnsi="Times New Roman" w:cs="Times New Roman" w:eastAsia="Times New Roman"/>
            <w:color w:val="747580"/>
            <w:w w:val="97"/>
            <w:sz w:val="29"/>
            <w:szCs w:val="29"/>
          </w:rPr>
          <w:t>.c</w:t>
        </w:r>
        <w:r>
          <w:rPr>
            <w:rFonts w:ascii="Times New Roman" w:hAnsi="Times New Roman" w:cs="Times New Roman" w:eastAsia="Times New Roman"/>
            <w:color w:val="747580"/>
            <w:spacing w:val="20"/>
            <w:w w:val="97"/>
            <w:sz w:val="29"/>
            <w:szCs w:val="29"/>
          </w:rPr>
          <w:t>n</w:t>
        </w:r>
      </w:hyperlink>
      <w:r>
        <w:rPr>
          <w:rFonts w:ascii="宋体" w:hAnsi="宋体" w:cs="宋体" w:eastAsia="宋体"/>
          <w:color w:val="747580"/>
          <w:spacing w:val="25"/>
          <w:w w:val="41"/>
          <w:sz w:val="30"/>
          <w:szCs w:val="30"/>
        </w:rPr>
        <w:t>）</w:t>
      </w:r>
      <w:r>
        <w:rPr>
          <w:rFonts w:ascii="宋体" w:hAnsi="宋体" w:cs="宋体" w:eastAsia="宋体"/>
          <w:color w:val="747580"/>
          <w:spacing w:val="-125"/>
          <w:w w:val="133"/>
          <w:sz w:val="30"/>
          <w:szCs w:val="30"/>
        </w:rPr>
        <w:t>，</w:t>
      </w:r>
      <w:r>
        <w:rPr>
          <w:rFonts w:ascii="宋体" w:hAnsi="宋体" w:cs="宋体" w:eastAsia="宋体"/>
          <w:color w:val="747580"/>
          <w:w w:val="94"/>
          <w:sz w:val="30"/>
          <w:szCs w:val="30"/>
        </w:rPr>
        <w:t>省商务厅会同省委宣传部</w:t>
      </w:r>
      <w:r>
        <w:rPr>
          <w:rFonts w:ascii="宋体" w:hAnsi="宋体" w:cs="宋体" w:eastAsia="宋体"/>
          <w:color w:val="747580"/>
          <w:spacing w:val="-46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spacing w:val="-65"/>
          <w:w w:val="113"/>
          <w:sz w:val="30"/>
          <w:szCs w:val="30"/>
        </w:rPr>
        <w:t>、</w:t>
      </w:r>
      <w:r>
        <w:rPr>
          <w:rFonts w:ascii="宋体" w:hAnsi="宋体" w:cs="宋体" w:eastAsia="宋体"/>
          <w:color w:val="747580"/>
          <w:w w:val="96"/>
          <w:sz w:val="30"/>
          <w:szCs w:val="30"/>
        </w:rPr>
        <w:t>省发展改</w:t>
      </w:r>
      <w:r>
        <w:rPr>
          <w:rFonts w:ascii="宋体" w:hAnsi="宋体" w:cs="宋体" w:eastAsia="宋体"/>
          <w:color w:val="747580"/>
          <w:w w:val="96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3"/>
          <w:sz w:val="30"/>
          <w:szCs w:val="30"/>
        </w:rPr>
        <w:t>革委等部门和单位制定了</w:t>
      </w:r>
      <w:r>
        <w:rPr>
          <w:rFonts w:ascii="宋体" w:hAnsi="宋体" w:cs="宋体" w:eastAsia="宋体"/>
          <w:color w:val="747580"/>
          <w:spacing w:val="22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80"/>
          <w:sz w:val="30"/>
          <w:szCs w:val="30"/>
        </w:rPr>
        <w:t>《陕</w:t>
      </w:r>
      <w:r>
        <w:rPr>
          <w:rFonts w:ascii="宋体" w:hAnsi="宋体" w:cs="宋体" w:eastAsia="宋体"/>
          <w:color w:val="747580"/>
          <w:spacing w:val="-9"/>
          <w:w w:val="80"/>
          <w:sz w:val="30"/>
          <w:szCs w:val="30"/>
        </w:rPr>
        <w:t>西</w:t>
      </w:r>
      <w:r>
        <w:rPr>
          <w:rFonts w:ascii="宋体" w:hAnsi="宋体" w:cs="宋体" w:eastAsia="宋体"/>
          <w:color w:val="747580"/>
          <w:sz w:val="30"/>
          <w:szCs w:val="30"/>
        </w:rPr>
        <w:t>省</w:t>
      </w:r>
      <w:r>
        <w:rPr>
          <w:rFonts w:ascii="宋体" w:hAnsi="宋体" w:cs="宋体" w:eastAsia="宋体"/>
          <w:color w:val="747580"/>
          <w:spacing w:val="-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47580"/>
          <w:w w:val="98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color w:val="747580"/>
          <w:spacing w:val="-11"/>
          <w:w w:val="98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747580"/>
          <w:w w:val="119"/>
          <w:sz w:val="29"/>
          <w:szCs w:val="29"/>
        </w:rPr>
        <w:t>8</w:t>
      </w:r>
      <w:r>
        <w:rPr>
          <w:rFonts w:ascii="Times New Roman" w:hAnsi="Times New Roman" w:cs="Times New Roman" w:eastAsia="Times New Roman"/>
          <w:color w:val="747580"/>
          <w:spacing w:val="-13"/>
          <w:sz w:val="29"/>
          <w:szCs w:val="29"/>
        </w:rPr>
        <w:t> </w:t>
      </w:r>
      <w:r>
        <w:rPr>
          <w:rFonts w:ascii="宋体" w:hAnsi="宋体" w:cs="宋体" w:eastAsia="宋体"/>
          <w:color w:val="747580"/>
          <w:w w:val="93"/>
          <w:sz w:val="30"/>
          <w:szCs w:val="30"/>
        </w:rPr>
        <w:t>年</w:t>
      </w:r>
      <w:r>
        <w:rPr>
          <w:rFonts w:ascii="宋体" w:hAnsi="宋体" w:cs="宋体" w:eastAsia="宋体"/>
          <w:color w:val="747580"/>
          <w:spacing w:val="-70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85"/>
          <w:sz w:val="30"/>
          <w:szCs w:val="30"/>
        </w:rPr>
        <w:t>“诚信兴商宣传月”</w:t>
      </w:r>
      <w:r>
        <w:rPr>
          <w:rFonts w:ascii="宋体" w:hAnsi="宋体" w:cs="宋体" w:eastAsia="宋体"/>
          <w:color w:val="747580"/>
          <w:spacing w:val="-50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3"/>
          <w:sz w:val="30"/>
          <w:szCs w:val="30"/>
        </w:rPr>
        <w:t>活动</w:t>
      </w:r>
      <w:r>
        <w:rPr>
          <w:rFonts w:ascii="宋体" w:hAnsi="宋体" w:cs="宋体" w:eastAsia="宋体"/>
          <w:color w:val="747580"/>
          <w:w w:val="93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5"/>
          <w:sz w:val="30"/>
          <w:szCs w:val="30"/>
        </w:rPr>
        <w:t>实施方</w:t>
      </w:r>
      <w:r>
        <w:rPr>
          <w:rFonts w:ascii="宋体" w:hAnsi="宋体" w:cs="宋体" w:eastAsia="宋体"/>
          <w:color w:val="747580"/>
          <w:spacing w:val="1"/>
          <w:w w:val="95"/>
          <w:sz w:val="30"/>
          <w:szCs w:val="30"/>
        </w:rPr>
        <w:t>案</w:t>
      </w:r>
      <w:r>
        <w:rPr>
          <w:rFonts w:ascii="宋体" w:hAnsi="宋体" w:cs="宋体" w:eastAsia="宋体"/>
          <w:color w:val="747580"/>
          <w:w w:val="83"/>
          <w:sz w:val="30"/>
          <w:szCs w:val="30"/>
        </w:rPr>
        <w:t>兑</w:t>
      </w:r>
      <w:r>
        <w:rPr>
          <w:rFonts w:ascii="宋体" w:hAnsi="宋体" w:cs="宋体" w:eastAsia="宋体"/>
          <w:color w:val="747580"/>
          <w:spacing w:val="2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w w:val="93"/>
          <w:sz w:val="30"/>
          <w:szCs w:val="30"/>
        </w:rPr>
        <w:t>现印发你们</w:t>
      </w:r>
      <w:r>
        <w:rPr>
          <w:rFonts w:ascii="宋体" w:hAnsi="宋体" w:cs="宋体" w:eastAsia="宋体"/>
          <w:color w:val="747580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spacing w:val="-160"/>
          <w:w w:val="133"/>
          <w:sz w:val="30"/>
          <w:szCs w:val="30"/>
        </w:rPr>
        <w:t>，</w:t>
      </w:r>
      <w:r>
        <w:rPr>
          <w:rFonts w:ascii="宋体" w:hAnsi="宋体" w:cs="宋体" w:eastAsia="宋体"/>
          <w:color w:val="747580"/>
          <w:w w:val="95"/>
          <w:sz w:val="30"/>
          <w:szCs w:val="30"/>
        </w:rPr>
        <w:t>请按</w:t>
      </w:r>
      <w:r>
        <w:rPr>
          <w:rFonts w:ascii="宋体" w:hAnsi="宋体" w:cs="宋体" w:eastAsia="宋体"/>
          <w:color w:val="747580"/>
          <w:w w:val="94"/>
          <w:sz w:val="30"/>
          <w:szCs w:val="30"/>
        </w:rPr>
        <w:t>照方案要</w:t>
      </w:r>
      <w:r>
        <w:rPr>
          <w:rFonts w:ascii="宋体" w:hAnsi="宋体" w:cs="宋体" w:eastAsia="宋体"/>
          <w:color w:val="747580"/>
          <w:spacing w:val="13"/>
          <w:w w:val="94"/>
          <w:sz w:val="30"/>
          <w:szCs w:val="30"/>
        </w:rPr>
        <w:t>求</w:t>
      </w:r>
      <w:r>
        <w:rPr>
          <w:rFonts w:ascii="宋体" w:hAnsi="宋体" w:cs="宋体" w:eastAsia="宋体"/>
          <w:color w:val="747580"/>
          <w:spacing w:val="-243"/>
          <w:w w:val="163"/>
          <w:sz w:val="30"/>
          <w:szCs w:val="30"/>
        </w:rPr>
        <w:t>，</w:t>
      </w:r>
      <w:r>
        <w:rPr>
          <w:rFonts w:ascii="宋体" w:hAnsi="宋体" w:cs="宋体" w:eastAsia="宋体"/>
          <w:color w:val="747580"/>
          <w:w w:val="94"/>
          <w:sz w:val="30"/>
          <w:szCs w:val="30"/>
        </w:rPr>
        <w:t>认真</w:t>
      </w:r>
      <w:r>
        <w:rPr>
          <w:rFonts w:ascii="宋体" w:hAnsi="宋体" w:cs="宋体" w:eastAsia="宋体"/>
          <w:color w:val="747580"/>
          <w:spacing w:val="-8"/>
          <w:w w:val="94"/>
          <w:sz w:val="30"/>
          <w:szCs w:val="30"/>
        </w:rPr>
        <w:t>履</w:t>
      </w:r>
      <w:r>
        <w:rPr>
          <w:rFonts w:ascii="宋体" w:hAnsi="宋体" w:cs="宋体" w:eastAsia="宋体"/>
          <w:color w:val="747580"/>
          <w:spacing w:val="-28"/>
          <w:w w:val="103"/>
          <w:sz w:val="30"/>
          <w:szCs w:val="30"/>
        </w:rPr>
        <w:t>行</w:t>
      </w:r>
      <w:r>
        <w:rPr>
          <w:rFonts w:ascii="宋体" w:hAnsi="宋体" w:cs="宋体" w:eastAsia="宋体"/>
          <w:color w:val="747580"/>
          <w:spacing w:val="-18"/>
          <w:w w:val="102"/>
          <w:sz w:val="30"/>
          <w:szCs w:val="30"/>
        </w:rPr>
        <w:t>职</w:t>
      </w:r>
      <w:r>
        <w:rPr>
          <w:rFonts w:ascii="宋体" w:hAnsi="宋体" w:cs="宋体" w:eastAsia="宋体"/>
          <w:color w:val="747580"/>
          <w:spacing w:val="-3"/>
          <w:w w:val="102"/>
          <w:sz w:val="30"/>
          <w:szCs w:val="30"/>
        </w:rPr>
        <w:t>责</w:t>
      </w:r>
      <w:r>
        <w:rPr>
          <w:rFonts w:ascii="宋体" w:hAnsi="宋体" w:cs="宋体" w:eastAsia="宋体"/>
          <w:color w:val="747580"/>
          <w:spacing w:val="-160"/>
          <w:w w:val="133"/>
          <w:sz w:val="30"/>
          <w:szCs w:val="30"/>
        </w:rPr>
        <w:t>，</w:t>
      </w:r>
      <w:r>
        <w:rPr>
          <w:rFonts w:ascii="宋体" w:hAnsi="宋体" w:cs="宋体" w:eastAsia="宋体"/>
          <w:color w:val="747580"/>
          <w:w w:val="94"/>
          <w:sz w:val="30"/>
          <w:szCs w:val="30"/>
        </w:rPr>
        <w:t>抓好贯</w:t>
      </w:r>
      <w:r>
        <w:rPr>
          <w:rFonts w:ascii="宋体" w:hAnsi="宋体" w:cs="宋体" w:eastAsia="宋体"/>
          <w:color w:val="747580"/>
          <w:w w:val="94"/>
          <w:sz w:val="30"/>
          <w:szCs w:val="30"/>
        </w:rPr>
        <w:t> </w:t>
      </w:r>
      <w:r>
        <w:rPr>
          <w:rFonts w:ascii="宋体" w:hAnsi="宋体" w:cs="宋体" w:eastAsia="宋体"/>
          <w:color w:val="747580"/>
          <w:sz w:val="29"/>
          <w:szCs w:val="29"/>
        </w:rPr>
        <w:t>彻落</w:t>
      </w:r>
      <w:r>
        <w:rPr>
          <w:rFonts w:ascii="宋体" w:hAnsi="宋体" w:cs="宋体" w:eastAsia="宋体"/>
          <w:color w:val="747580"/>
          <w:spacing w:val="17"/>
          <w:sz w:val="29"/>
          <w:szCs w:val="29"/>
        </w:rPr>
        <w:t>实</w:t>
      </w:r>
      <w:r>
        <w:rPr>
          <w:rFonts w:ascii="宋体" w:hAnsi="宋体" w:cs="宋体" w:eastAsia="宋体"/>
          <w:color w:val="747580"/>
          <w:w w:val="143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8"/>
          <w:szCs w:val="8"/>
        </w:rPr>
      </w:pPr>
    </w:p>
    <w:p>
      <w:pPr>
        <w:spacing w:line="2440" w:lineRule="exact"/>
        <w:ind w:left="1056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/>
          <w:position w:val="-6"/>
          <w:sz w:val="5"/>
        </w:rPr>
        <w:pict>
          <v:group style="width:245.25pt;height:2.85pt;mso-position-horizontal-relative:char;mso-position-vertical-relative:line" coordorigin="0,0" coordsize="4905,57">
            <v:group style="position:absolute;left:28;top:28;width:4849;height:2" coordorigin="28,28" coordsize="4849,2">
              <v:shape style="position:absolute;left:28;top:28;width:4849;height:2" coordorigin="28,28" coordsize="4849,0" path="m28,28l4876,28e" filled="false" stroked="true" strokeweight="2.818723pt" strokecolor="#cfa097">
                <v:path arrowok="t"/>
              </v:shape>
            </v:group>
          </v:group>
        </w:pict>
      </w:r>
      <w:r>
        <w:rPr>
          <w:rFonts w:ascii="宋体"/>
          <w:position w:val="-6"/>
          <w:sz w:val="5"/>
        </w:rPr>
      </w:r>
      <w:r>
        <w:rPr>
          <w:rFonts w:ascii="Times New Roman"/>
          <w:spacing w:val="43"/>
          <w:position w:val="-6"/>
          <w:sz w:val="20"/>
        </w:rPr>
        <w:t> </w:t>
      </w:r>
      <w:r>
        <w:rPr>
          <w:rFonts w:ascii="宋体"/>
          <w:spacing w:val="43"/>
          <w:position w:val="-48"/>
          <w:sz w:val="20"/>
        </w:rPr>
        <w:drawing>
          <wp:inline distT="0" distB="0" distL="0" distR="0">
            <wp:extent cx="1600200" cy="1549908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pacing w:val="43"/>
          <w:position w:val="-48"/>
          <w:sz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spacing w:line="20" w:lineRule="exact"/>
        <w:ind w:left="11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54.05pt;height:.75pt;mso-position-horizontal-relative:char;mso-position-vertical-relative:line" coordorigin="0,0" coordsize="5081,15">
            <v:group style="position:absolute;left:7;top:7;width:5067;height:2" coordorigin="7,7" coordsize="5067,2">
              <v:shape style="position:absolute;left:7;top:7;width:5067;height:2" coordorigin="7,7" coordsize="5067,0" path="m7,7l5074,7e" filled="false" stroked="true" strokeweight=".704681pt" strokecolor="#90939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30" w:h="16880"/>
          <w:pgMar w:top="0" w:bottom="0" w:left="36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7.280001pt;margin-top:826.920044pt;width:383.05pt;height:.1pt;mso-position-horizontal-relative:page;mso-position-vertical-relative:page;z-index:1168" coordorigin="346,16538" coordsize="7661,2">
            <v:shape style="position:absolute;left:346;top:16538;width:7661;height:2" coordorigin="346,16538" coordsize="7661,0" path="m346,16538l8006,16538e" filled="false" stroked="true" strokeweight=".72pt" strokecolor="#706b74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4"/>
          <w:szCs w:val="14"/>
        </w:rPr>
      </w:pPr>
    </w:p>
    <w:p>
      <w:pPr>
        <w:spacing w:line="560" w:lineRule="exact" w:before="0"/>
        <w:ind w:left="2822" w:right="1386" w:firstLine="0"/>
        <w:jc w:val="left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color w:val="3F424B"/>
          <w:spacing w:val="-59"/>
          <w:w w:val="110"/>
          <w:sz w:val="42"/>
          <w:szCs w:val="42"/>
        </w:rPr>
        <w:t>陕西</w:t>
      </w:r>
      <w:r>
        <w:rPr>
          <w:rFonts w:ascii="宋体" w:hAnsi="宋体" w:cs="宋体" w:eastAsia="宋体"/>
          <w:color w:val="3F424B"/>
          <w:spacing w:val="27"/>
          <w:w w:val="110"/>
          <w:sz w:val="42"/>
          <w:szCs w:val="42"/>
        </w:rPr>
        <w:t>省</w:t>
      </w:r>
      <w:r>
        <w:rPr>
          <w:rFonts w:ascii="Times New Roman" w:hAnsi="Times New Roman" w:cs="Times New Roman" w:eastAsia="Times New Roman"/>
          <w:color w:val="3F424B"/>
          <w:spacing w:val="-18"/>
          <w:w w:val="117"/>
          <w:sz w:val="40"/>
          <w:szCs w:val="40"/>
        </w:rPr>
        <w:t>2</w:t>
      </w:r>
      <w:r>
        <w:rPr>
          <w:rFonts w:ascii="Times New Roman" w:hAnsi="Times New Roman" w:cs="Times New Roman" w:eastAsia="Times New Roman"/>
          <w:color w:val="3F424B"/>
          <w:spacing w:val="-16"/>
          <w:w w:val="116"/>
          <w:sz w:val="40"/>
          <w:szCs w:val="40"/>
        </w:rPr>
        <w:t>0</w:t>
      </w:r>
      <w:r>
        <w:rPr>
          <w:rFonts w:ascii="Times New Roman" w:hAnsi="Times New Roman" w:cs="Times New Roman" w:eastAsia="Times New Roman"/>
          <w:color w:val="3F424B"/>
          <w:spacing w:val="-132"/>
          <w:w w:val="156"/>
          <w:sz w:val="40"/>
          <w:szCs w:val="40"/>
        </w:rPr>
        <w:t>1</w:t>
      </w:r>
      <w:r>
        <w:rPr>
          <w:rFonts w:ascii="Times New Roman" w:hAnsi="Times New Roman" w:cs="Times New Roman" w:eastAsia="Times New Roman"/>
          <w:color w:val="3F424B"/>
          <w:w w:val="125"/>
          <w:sz w:val="40"/>
          <w:szCs w:val="40"/>
        </w:rPr>
        <w:t>8</w:t>
      </w:r>
      <w:r>
        <w:rPr>
          <w:rFonts w:ascii="Times New Roman" w:hAnsi="Times New Roman" w:cs="Times New Roman" w:eastAsia="Times New Roman"/>
          <w:color w:val="3F424B"/>
          <w:spacing w:val="-55"/>
          <w:sz w:val="40"/>
          <w:szCs w:val="40"/>
        </w:rPr>
        <w:t> </w:t>
      </w:r>
      <w:r>
        <w:rPr>
          <w:rFonts w:ascii="宋体" w:hAnsi="宋体" w:cs="宋体" w:eastAsia="宋体"/>
          <w:color w:val="3F424B"/>
          <w:w w:val="104"/>
          <w:sz w:val="44"/>
          <w:szCs w:val="44"/>
        </w:rPr>
        <w:t>年</w:t>
      </w:r>
      <w:r>
        <w:rPr>
          <w:rFonts w:ascii="宋体" w:hAnsi="宋体" w:cs="宋体" w:eastAsia="宋体"/>
          <w:color w:val="3F424B"/>
          <w:spacing w:val="-59"/>
          <w:sz w:val="44"/>
          <w:szCs w:val="44"/>
        </w:rPr>
        <w:t> </w:t>
      </w:r>
      <w:r>
        <w:rPr>
          <w:rFonts w:ascii="宋体" w:hAnsi="宋体" w:cs="宋体" w:eastAsia="宋体"/>
          <w:color w:val="3F424B"/>
          <w:spacing w:val="-46"/>
          <w:w w:val="53"/>
          <w:sz w:val="44"/>
          <w:szCs w:val="44"/>
        </w:rPr>
        <w:t>“</w:t>
      </w:r>
      <w:r>
        <w:rPr>
          <w:rFonts w:ascii="宋体" w:hAnsi="宋体" w:cs="宋体" w:eastAsia="宋体"/>
          <w:color w:val="3F424B"/>
          <w:spacing w:val="-60"/>
          <w:w w:val="102"/>
          <w:sz w:val="44"/>
          <w:szCs w:val="44"/>
        </w:rPr>
        <w:t>诚</w:t>
      </w:r>
      <w:r>
        <w:rPr>
          <w:rFonts w:ascii="宋体" w:hAnsi="宋体" w:cs="宋体" w:eastAsia="宋体"/>
          <w:color w:val="3F424B"/>
          <w:spacing w:val="-58"/>
          <w:w w:val="108"/>
          <w:sz w:val="44"/>
          <w:szCs w:val="44"/>
        </w:rPr>
        <w:t>信</w:t>
      </w:r>
      <w:r>
        <w:rPr>
          <w:rFonts w:ascii="宋体" w:hAnsi="宋体" w:cs="宋体" w:eastAsia="宋体"/>
          <w:color w:val="3F424B"/>
          <w:spacing w:val="-74"/>
          <w:w w:val="105"/>
          <w:sz w:val="44"/>
          <w:szCs w:val="44"/>
        </w:rPr>
        <w:t>兴</w:t>
      </w:r>
      <w:r>
        <w:rPr>
          <w:rFonts w:ascii="宋体" w:hAnsi="宋体" w:cs="宋体" w:eastAsia="宋体"/>
          <w:color w:val="3F424B"/>
          <w:spacing w:val="-67"/>
          <w:w w:val="110"/>
          <w:sz w:val="44"/>
          <w:szCs w:val="44"/>
        </w:rPr>
        <w:t>商</w:t>
      </w:r>
      <w:r>
        <w:rPr>
          <w:rFonts w:ascii="宋体" w:hAnsi="宋体" w:cs="宋体" w:eastAsia="宋体"/>
          <w:color w:val="3F424B"/>
          <w:spacing w:val="-56"/>
          <w:w w:val="101"/>
          <w:sz w:val="44"/>
          <w:szCs w:val="44"/>
        </w:rPr>
        <w:t>宣</w:t>
      </w:r>
      <w:r>
        <w:rPr>
          <w:rFonts w:ascii="宋体" w:hAnsi="宋体" w:cs="宋体" w:eastAsia="宋体"/>
          <w:color w:val="3F424B"/>
          <w:spacing w:val="-36"/>
          <w:w w:val="103"/>
          <w:sz w:val="44"/>
          <w:szCs w:val="44"/>
        </w:rPr>
        <w:t>传</w:t>
      </w:r>
      <w:r>
        <w:rPr>
          <w:rFonts w:ascii="宋体" w:hAnsi="宋体" w:cs="宋体" w:eastAsia="宋体"/>
          <w:color w:val="3F424B"/>
          <w:spacing w:val="-52"/>
          <w:w w:val="105"/>
          <w:sz w:val="44"/>
          <w:szCs w:val="44"/>
        </w:rPr>
        <w:t>月</w:t>
      </w:r>
      <w:r>
        <w:rPr>
          <w:rFonts w:ascii="宋体" w:hAnsi="宋体" w:cs="宋体" w:eastAsia="宋体"/>
          <w:color w:val="3F424B"/>
          <w:w w:val="49"/>
          <w:sz w:val="44"/>
          <w:szCs w:val="44"/>
        </w:rPr>
        <w:t>”</w:t>
      </w:r>
      <w:r>
        <w:rPr>
          <w:rFonts w:ascii="宋体" w:hAnsi="宋体" w:cs="宋体" w:eastAsia="宋体"/>
          <w:sz w:val="44"/>
          <w:szCs w:val="44"/>
        </w:rPr>
      </w:r>
    </w:p>
    <w:p>
      <w:pPr>
        <w:spacing w:line="571" w:lineRule="exact" w:before="0"/>
        <w:ind w:left="1790" w:right="1802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color w:val="3F424B"/>
          <w:spacing w:val="-38"/>
          <w:sz w:val="44"/>
          <w:szCs w:val="44"/>
        </w:rPr>
        <w:t>活动实施方案</w:t>
      </w:r>
      <w:r>
        <w:rPr>
          <w:rFonts w:ascii="宋体" w:hAnsi="宋体" w:cs="宋体" w:eastAsia="宋体"/>
          <w:spacing w:val="-38"/>
          <w:sz w:val="44"/>
          <w:szCs w:val="44"/>
        </w:rPr>
      </w:r>
    </w:p>
    <w:p>
      <w:pPr>
        <w:spacing w:line="240" w:lineRule="auto" w:before="2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321" w:lineRule="auto"/>
        <w:ind w:left="1742" w:right="1386" w:firstLine="590"/>
        <w:jc w:val="left"/>
      </w:pPr>
      <w:r>
        <w:rPr>
          <w:color w:val="52525B"/>
          <w:w w:val="95"/>
        </w:rPr>
        <w:t>为全面贯彻习近平新时代中国特色社会主义</w:t>
      </w:r>
      <w:r>
        <w:rPr>
          <w:color w:val="52525B"/>
          <w:spacing w:val="-79"/>
        </w:rPr>
        <w:t> </w:t>
      </w:r>
      <w:r>
        <w:rPr>
          <w:color w:val="52525B"/>
          <w:w w:val="95"/>
        </w:rPr>
        <w:t>思想以及党的十九</w:t>
      </w:r>
      <w:r>
        <w:rPr>
          <w:color w:val="52525B"/>
          <w:w w:val="95"/>
        </w:rPr>
        <w:t> 大和十</w:t>
      </w:r>
      <w:r>
        <w:rPr>
          <w:color w:val="52525B"/>
          <w:spacing w:val="4"/>
          <w:w w:val="95"/>
        </w:rPr>
        <w:t>九</w:t>
      </w:r>
      <w:r>
        <w:rPr>
          <w:color w:val="52525B"/>
          <w:w w:val="95"/>
        </w:rPr>
        <w:t>届二中</w:t>
      </w:r>
      <w:r>
        <w:rPr>
          <w:color w:val="52525B"/>
          <w:spacing w:val="-113"/>
        </w:rPr>
        <w:t> </w:t>
      </w:r>
      <w:r>
        <w:rPr>
          <w:color w:val="52525B"/>
          <w:spacing w:val="-15"/>
          <w:w w:val="96"/>
        </w:rPr>
        <w:t>、</w:t>
      </w:r>
      <w:r>
        <w:rPr>
          <w:color w:val="52525B"/>
          <w:w w:val="95"/>
        </w:rPr>
        <w:t>三中全</w:t>
      </w:r>
      <w:r>
        <w:rPr>
          <w:color w:val="52525B"/>
          <w:spacing w:val="4"/>
          <w:w w:val="95"/>
        </w:rPr>
        <w:t>会</w:t>
      </w:r>
      <w:r>
        <w:rPr>
          <w:color w:val="52525B"/>
          <w:w w:val="97"/>
        </w:rPr>
        <w:t>精</w:t>
      </w:r>
      <w:r>
        <w:rPr>
          <w:color w:val="52525B"/>
          <w:spacing w:val="15"/>
          <w:w w:val="97"/>
        </w:rPr>
        <w:t>神</w:t>
      </w:r>
      <w:r>
        <w:rPr>
          <w:color w:val="52525B"/>
          <w:spacing w:val="-135"/>
          <w:w w:val="136"/>
        </w:rPr>
        <w:t>，</w:t>
      </w:r>
      <w:r>
        <w:rPr>
          <w:color w:val="52525B"/>
          <w:w w:val="94"/>
        </w:rPr>
        <w:t>认真落实中</w:t>
      </w:r>
      <w:r>
        <w:rPr>
          <w:color w:val="52525B"/>
          <w:spacing w:val="-99"/>
        </w:rPr>
        <w:t> </w:t>
      </w:r>
      <w:r>
        <w:rPr>
          <w:color w:val="52525B"/>
          <w:spacing w:val="-29"/>
          <w:w w:val="96"/>
        </w:rPr>
        <w:t>、</w:t>
      </w:r>
      <w:r>
        <w:rPr>
          <w:color w:val="52525B"/>
          <w:spacing w:val="-20"/>
          <w:w w:val="105"/>
        </w:rPr>
        <w:t>省</w:t>
      </w:r>
      <w:r>
        <w:rPr>
          <w:color w:val="52525B"/>
          <w:w w:val="95"/>
        </w:rPr>
        <w:t>关于加快社</w:t>
      </w:r>
      <w:r>
        <w:rPr>
          <w:color w:val="52525B"/>
          <w:spacing w:val="10"/>
          <w:w w:val="95"/>
        </w:rPr>
        <w:t>会</w:t>
      </w:r>
      <w:r>
        <w:rPr>
          <w:color w:val="52525B"/>
          <w:w w:val="103"/>
        </w:rPr>
        <w:t>信</w:t>
      </w:r>
      <w:r>
        <w:rPr>
          <w:color w:val="52525B"/>
          <w:w w:val="103"/>
        </w:rPr>
        <w:t> </w:t>
      </w:r>
      <w:r>
        <w:rPr>
          <w:color w:val="52525B"/>
          <w:w w:val="95"/>
        </w:rPr>
        <w:t>用体系</w:t>
      </w:r>
      <w:r>
        <w:rPr>
          <w:color w:val="52525B"/>
          <w:spacing w:val="4"/>
          <w:w w:val="95"/>
        </w:rPr>
        <w:t>建</w:t>
      </w:r>
      <w:r>
        <w:rPr>
          <w:color w:val="52525B"/>
          <w:spacing w:val="-4"/>
          <w:w w:val="102"/>
        </w:rPr>
        <w:t>设</w:t>
      </w:r>
      <w:r>
        <w:rPr>
          <w:color w:val="52525B"/>
          <w:spacing w:val="-38"/>
          <w:w w:val="106"/>
        </w:rPr>
        <w:t>的</w:t>
      </w:r>
      <w:r>
        <w:rPr>
          <w:color w:val="52525B"/>
          <w:w w:val="96"/>
        </w:rPr>
        <w:t>决策部</w:t>
      </w:r>
      <w:r>
        <w:rPr>
          <w:color w:val="52525B"/>
          <w:spacing w:val="21"/>
          <w:w w:val="96"/>
        </w:rPr>
        <w:t>署</w:t>
      </w:r>
      <w:r>
        <w:rPr>
          <w:color w:val="52525B"/>
          <w:w w:val="104"/>
        </w:rPr>
        <w:t>，加强诚信宣</w:t>
      </w:r>
      <w:r>
        <w:rPr>
          <w:color w:val="52525B"/>
          <w:spacing w:val="-190"/>
          <w:w w:val="104"/>
        </w:rPr>
        <w:t>传</w:t>
      </w:r>
      <w:r>
        <w:rPr>
          <w:color w:val="52525B"/>
          <w:spacing w:val="-8"/>
          <w:w w:val="101"/>
        </w:rPr>
        <w:t>教</w:t>
      </w:r>
      <w:r>
        <w:rPr>
          <w:color w:val="52525B"/>
          <w:spacing w:val="-10"/>
          <w:w w:val="104"/>
        </w:rPr>
        <w:t>育</w:t>
      </w:r>
      <w:r>
        <w:rPr>
          <w:color w:val="52525B"/>
          <w:spacing w:val="-135"/>
          <w:w w:val="136"/>
        </w:rPr>
        <w:t>，</w:t>
      </w:r>
      <w:r>
        <w:rPr>
          <w:color w:val="52525B"/>
          <w:w w:val="97"/>
        </w:rPr>
        <w:t>提升</w:t>
      </w:r>
      <w:r>
        <w:rPr>
          <w:color w:val="52525B"/>
          <w:spacing w:val="-9"/>
          <w:w w:val="97"/>
        </w:rPr>
        <w:t>全</w:t>
      </w:r>
      <w:r>
        <w:rPr>
          <w:color w:val="52525B"/>
          <w:w w:val="96"/>
        </w:rPr>
        <w:t>社会诚实守信</w:t>
      </w:r>
      <w:r>
        <w:rPr>
          <w:color w:val="52525B"/>
          <w:w w:val="96"/>
        </w:rPr>
        <w:t> </w:t>
      </w:r>
      <w:r>
        <w:rPr>
          <w:color w:val="52525B"/>
          <w:w w:val="95"/>
        </w:rPr>
        <w:t>意</w:t>
      </w:r>
      <w:r>
        <w:rPr>
          <w:color w:val="52525B"/>
          <w:spacing w:val="13"/>
          <w:w w:val="95"/>
        </w:rPr>
        <w:t>识</w:t>
      </w:r>
      <w:r>
        <w:rPr>
          <w:color w:val="52525B"/>
          <w:w w:val="109"/>
        </w:rPr>
        <w:t>，优化</w:t>
      </w:r>
      <w:r>
        <w:rPr>
          <w:color w:val="52525B"/>
          <w:spacing w:val="-214"/>
          <w:w w:val="109"/>
        </w:rPr>
        <w:t>消</w:t>
      </w:r>
      <w:r>
        <w:rPr>
          <w:color w:val="52525B"/>
          <w:w w:val="95"/>
        </w:rPr>
        <w:t>费和营商环境</w:t>
      </w:r>
      <w:r>
        <w:rPr>
          <w:color w:val="52525B"/>
          <w:spacing w:val="-111"/>
        </w:rPr>
        <w:t> </w:t>
      </w:r>
      <w:r>
        <w:rPr>
          <w:color w:val="52525B"/>
          <w:spacing w:val="-133"/>
          <w:w w:val="121"/>
        </w:rPr>
        <w:t>，</w:t>
      </w:r>
      <w:r>
        <w:rPr>
          <w:color w:val="52525B"/>
          <w:w w:val="94"/>
        </w:rPr>
        <w:t>根据商务部等</w:t>
      </w:r>
      <w:r>
        <w:rPr>
          <w:color w:val="52525B"/>
          <w:spacing w:val="-42"/>
        </w:rPr>
        <w:t> </w:t>
      </w:r>
      <w:r>
        <w:rPr>
          <w:rFonts w:ascii="Times New Roman" w:hAnsi="Times New Roman" w:cs="Times New Roman" w:eastAsia="Times New Roman"/>
          <w:color w:val="52525B"/>
          <w:spacing w:val="-61"/>
          <w:w w:val="131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2525B"/>
          <w:w w:val="111"/>
          <w:sz w:val="29"/>
          <w:szCs w:val="29"/>
        </w:rPr>
        <w:t>9</w:t>
      </w:r>
      <w:r>
        <w:rPr>
          <w:rFonts w:ascii="Times New Roman" w:hAnsi="Times New Roman" w:cs="Times New Roman" w:eastAsia="Times New Roman"/>
          <w:color w:val="52525B"/>
          <w:spacing w:val="-18"/>
          <w:sz w:val="29"/>
          <w:szCs w:val="29"/>
        </w:rPr>
        <w:t> </w:t>
      </w:r>
      <w:r>
        <w:rPr>
          <w:color w:val="52525B"/>
          <w:w w:val="95"/>
        </w:rPr>
        <w:t>部门文件要求</w:t>
      </w:r>
      <w:r>
        <w:rPr>
          <w:color w:val="52525B"/>
          <w:spacing w:val="-104"/>
        </w:rPr>
        <w:t> </w:t>
      </w:r>
      <w:r>
        <w:rPr>
          <w:color w:val="52525B"/>
          <w:w w:val="117"/>
        </w:rPr>
        <w:t>，结合</w:t>
      </w:r>
      <w:r>
        <w:rPr>
          <w:color w:val="52525B"/>
          <w:w w:val="117"/>
        </w:rPr>
        <w:t> </w:t>
      </w:r>
      <w:r>
        <w:rPr>
          <w:color w:val="52525B"/>
          <w:w w:val="86"/>
        </w:rPr>
        <w:t>“放管</w:t>
      </w:r>
      <w:r>
        <w:rPr>
          <w:color w:val="52525B"/>
          <w:spacing w:val="-148"/>
          <w:w w:val="86"/>
        </w:rPr>
        <w:t>服</w:t>
      </w:r>
      <w:r>
        <w:rPr>
          <w:color w:val="52525B"/>
          <w:spacing w:val="-549"/>
          <w:w w:val="180"/>
        </w:rPr>
        <w:t>＂</w:t>
      </w:r>
      <w:r>
        <w:rPr>
          <w:color w:val="52525B"/>
          <w:spacing w:val="-65"/>
          <w:w w:val="96"/>
        </w:rPr>
        <w:t>、</w:t>
      </w:r>
      <w:r>
        <w:rPr>
          <w:color w:val="52525B"/>
          <w:w w:val="96"/>
        </w:rPr>
        <w:t>规范市场秩</w:t>
      </w:r>
      <w:r>
        <w:rPr>
          <w:color w:val="52525B"/>
          <w:spacing w:val="12"/>
          <w:w w:val="99"/>
        </w:rPr>
        <w:t>序</w:t>
      </w:r>
      <w:r>
        <w:rPr>
          <w:color w:val="52525B"/>
          <w:spacing w:val="-81"/>
          <w:w w:val="106"/>
        </w:rPr>
        <w:t>、</w:t>
      </w:r>
      <w:r>
        <w:rPr>
          <w:color w:val="52525B"/>
          <w:w w:val="94"/>
        </w:rPr>
        <w:t>优化营商环境等工作实际</w:t>
      </w:r>
      <w:r>
        <w:rPr>
          <w:color w:val="52525B"/>
          <w:spacing w:val="-70"/>
        </w:rPr>
        <w:t> </w:t>
      </w:r>
      <w:r>
        <w:rPr>
          <w:color w:val="52525B"/>
          <w:spacing w:val="-126"/>
          <w:w w:val="121"/>
        </w:rPr>
        <w:t>，</w:t>
      </w:r>
      <w:r>
        <w:rPr>
          <w:color w:val="52525B"/>
          <w:w w:val="97"/>
        </w:rPr>
        <w:t>制</w:t>
      </w:r>
      <w:r>
        <w:rPr>
          <w:color w:val="52525B"/>
          <w:spacing w:val="-6"/>
          <w:w w:val="97"/>
        </w:rPr>
        <w:t>定</w:t>
      </w:r>
      <w:r>
        <w:rPr>
          <w:color w:val="52525B"/>
          <w:w w:val="94"/>
        </w:rPr>
        <w:t>如下实</w:t>
      </w:r>
      <w:r>
        <w:rPr>
          <w:color w:val="52525B"/>
          <w:w w:val="94"/>
        </w:rPr>
        <w:t> 施方</w:t>
      </w:r>
      <w:r>
        <w:rPr>
          <w:color w:val="52525B"/>
          <w:spacing w:val="32"/>
          <w:w w:val="94"/>
        </w:rPr>
        <w:t>案</w:t>
      </w:r>
      <w:r>
        <w:rPr>
          <w:color w:val="52525B"/>
          <w:w w:val="131"/>
        </w:rPr>
        <w:t>：</w:t>
      </w:r>
      <w:r>
        <w:rPr/>
      </w:r>
    </w:p>
    <w:p>
      <w:pPr>
        <w:pStyle w:val="BodyText"/>
        <w:spacing w:line="240" w:lineRule="auto" w:before="52"/>
        <w:ind w:left="2304" w:right="1386"/>
        <w:jc w:val="left"/>
      </w:pPr>
      <w:r>
        <w:rPr>
          <w:color w:val="3F424B"/>
          <w:spacing w:val="-27"/>
          <w:w w:val="110"/>
        </w:rPr>
        <w:t>一、活动时间</w:t>
      </w:r>
      <w:r>
        <w:rPr>
          <w:spacing w:val="-27"/>
        </w:rPr>
      </w:r>
    </w:p>
    <w:p>
      <w:pPr>
        <w:spacing w:line="304" w:lineRule="auto" w:before="147"/>
        <w:ind w:left="1742" w:right="1386" w:firstLine="57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2525B"/>
          <w:sz w:val="30"/>
          <w:szCs w:val="30"/>
        </w:rPr>
        <w:t>我省宣传月活动从</w:t>
      </w:r>
      <w:r>
        <w:rPr>
          <w:rFonts w:ascii="宋体" w:hAnsi="宋体" w:cs="宋体" w:eastAsia="宋体"/>
          <w:color w:val="52525B"/>
          <w:spacing w:val="-6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2525B"/>
          <w:spacing w:val="-9"/>
          <w:sz w:val="29"/>
          <w:szCs w:val="29"/>
        </w:rPr>
        <w:t>2018</w:t>
      </w:r>
      <w:r>
        <w:rPr>
          <w:rFonts w:ascii="Times New Roman" w:hAnsi="Times New Roman" w:cs="Times New Roman" w:eastAsia="Times New Roman"/>
          <w:color w:val="52525B"/>
          <w:spacing w:val="-25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sz w:val="27"/>
          <w:szCs w:val="27"/>
        </w:rPr>
        <w:t>年</w:t>
      </w:r>
      <w:r>
        <w:rPr>
          <w:rFonts w:ascii="宋体" w:hAnsi="宋体" w:cs="宋体" w:eastAsia="宋体"/>
          <w:color w:val="52525B"/>
          <w:spacing w:val="-98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52525B"/>
          <w:sz w:val="29"/>
          <w:szCs w:val="29"/>
        </w:rPr>
        <w:t>8</w:t>
      </w:r>
      <w:r>
        <w:rPr>
          <w:rFonts w:ascii="Times New Roman" w:hAnsi="Times New Roman" w:cs="Times New Roman" w:eastAsia="Times New Roman"/>
          <w:color w:val="52525B"/>
          <w:spacing w:val="-32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sz w:val="30"/>
          <w:szCs w:val="30"/>
        </w:rPr>
        <w:t>月中旬开始至</w:t>
      </w:r>
      <w:r>
        <w:rPr>
          <w:rFonts w:ascii="宋体" w:hAnsi="宋体" w:cs="宋体" w:eastAsia="宋体"/>
          <w:color w:val="52525B"/>
          <w:spacing w:val="-6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2525B"/>
          <w:sz w:val="29"/>
          <w:szCs w:val="29"/>
        </w:rPr>
        <w:t>10</w:t>
      </w:r>
      <w:r>
        <w:rPr>
          <w:rFonts w:ascii="Times New Roman" w:hAnsi="Times New Roman" w:cs="Times New Roman" w:eastAsia="Times New Roman"/>
          <w:color w:val="52525B"/>
          <w:spacing w:val="-29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sz w:val="30"/>
          <w:szCs w:val="30"/>
        </w:rPr>
        <w:t>月中旬结束</w:t>
      </w:r>
      <w:r>
        <w:rPr>
          <w:rFonts w:ascii="宋体" w:hAnsi="宋体" w:cs="宋体" w:eastAsia="宋体"/>
          <w:color w:val="52525B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spacing w:val="-53"/>
          <w:sz w:val="30"/>
          <w:szCs w:val="30"/>
        </w:rPr>
        <w:t>，分</w:t>
      </w:r>
      <w:r>
        <w:rPr>
          <w:rFonts w:ascii="宋体" w:hAnsi="宋体" w:cs="宋体" w:eastAsia="宋体"/>
          <w:color w:val="52525B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spacing w:val="7"/>
          <w:w w:val="105"/>
          <w:sz w:val="30"/>
          <w:szCs w:val="30"/>
        </w:rPr>
        <w:t>三个阶段：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tabs>
          <w:tab w:pos="5860" w:val="left" w:leader="none"/>
          <w:tab w:pos="7099" w:val="left" w:leader="none"/>
        </w:tabs>
        <w:spacing w:line="309" w:lineRule="auto" w:before="88"/>
        <w:ind w:left="2289" w:right="2747" w:firstLine="2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2525B"/>
          <w:w w:val="93"/>
          <w:sz w:val="30"/>
          <w:szCs w:val="30"/>
        </w:rPr>
        <w:t>第一阶段</w:t>
      </w:r>
      <w:r>
        <w:rPr>
          <w:rFonts w:ascii="宋体" w:hAnsi="宋体" w:cs="宋体" w:eastAsia="宋体"/>
          <w:color w:val="52525B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spacing w:val="-97"/>
          <w:w w:val="121"/>
          <w:sz w:val="30"/>
          <w:szCs w:val="30"/>
        </w:rPr>
        <w:t>，</w:t>
      </w:r>
      <w:r>
        <w:rPr>
          <w:rFonts w:ascii="宋体" w:hAnsi="宋体" w:cs="宋体" w:eastAsia="宋体"/>
          <w:color w:val="52525B"/>
          <w:w w:val="94"/>
          <w:sz w:val="30"/>
          <w:szCs w:val="30"/>
        </w:rPr>
        <w:t>动员部署阶段</w:t>
      </w:r>
      <w:r>
        <w:rPr>
          <w:rFonts w:ascii="宋体" w:hAnsi="宋体" w:cs="宋体" w:eastAsia="宋体"/>
          <w:color w:val="52525B"/>
          <w:spacing w:val="37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spacing w:val="24"/>
          <w:w w:val="35"/>
          <w:sz w:val="30"/>
          <w:szCs w:val="30"/>
        </w:rPr>
        <w:t>（</w:t>
      </w:r>
      <w:r>
        <w:rPr>
          <w:rFonts w:ascii="Times New Roman" w:hAnsi="Times New Roman" w:cs="Times New Roman" w:eastAsia="Times New Roman"/>
          <w:color w:val="52525B"/>
          <w:w w:val="115"/>
          <w:sz w:val="29"/>
          <w:szCs w:val="29"/>
        </w:rPr>
        <w:t>8</w:t>
      </w:r>
      <w:r>
        <w:rPr>
          <w:rFonts w:ascii="Times New Roman" w:hAnsi="Times New Roman" w:cs="Times New Roman" w:eastAsia="Times New Roman"/>
          <w:color w:val="52525B"/>
          <w:spacing w:val="-9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w w:val="93"/>
          <w:sz w:val="30"/>
          <w:szCs w:val="30"/>
        </w:rPr>
        <w:t>月中句</w:t>
      </w:r>
      <w:r>
        <w:rPr>
          <w:rFonts w:ascii="宋体" w:hAnsi="宋体" w:cs="宋体" w:eastAsia="宋体"/>
          <w:color w:val="52525B"/>
          <w:sz w:val="30"/>
          <w:szCs w:val="30"/>
        </w:rPr>
        <w:tab/>
      </w:r>
      <w:r>
        <w:rPr>
          <w:rFonts w:ascii="Times New Roman" w:hAnsi="Times New Roman" w:cs="Times New Roman" w:eastAsia="Times New Roman"/>
          <w:color w:val="52525B"/>
          <w:w w:val="121"/>
          <w:sz w:val="29"/>
          <w:szCs w:val="29"/>
        </w:rPr>
        <w:t>8</w:t>
      </w:r>
      <w:r>
        <w:rPr>
          <w:rFonts w:ascii="Times New Roman" w:hAnsi="Times New Roman" w:cs="Times New Roman" w:eastAsia="Times New Roman"/>
          <w:color w:val="52525B"/>
          <w:spacing w:val="-11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w w:val="93"/>
          <w:sz w:val="30"/>
          <w:szCs w:val="30"/>
        </w:rPr>
        <w:t>月</w:t>
      </w:r>
      <w:r>
        <w:rPr>
          <w:rFonts w:ascii="宋体" w:hAnsi="宋体" w:cs="宋体" w:eastAsia="宋体"/>
          <w:color w:val="52525B"/>
          <w:spacing w:val="-7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2525B"/>
          <w:w w:val="105"/>
          <w:sz w:val="29"/>
          <w:szCs w:val="29"/>
        </w:rPr>
        <w:t>31</w:t>
      </w:r>
      <w:r>
        <w:rPr>
          <w:rFonts w:ascii="Times New Roman" w:hAnsi="Times New Roman" w:cs="Times New Roman" w:eastAsia="Times New Roman"/>
          <w:color w:val="52525B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2525B"/>
          <w:spacing w:val="-32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w w:val="71"/>
          <w:sz w:val="30"/>
          <w:szCs w:val="30"/>
        </w:rPr>
        <w:t>日</w:t>
      </w:r>
      <w:r>
        <w:rPr>
          <w:rFonts w:ascii="宋体" w:hAnsi="宋体" w:cs="宋体" w:eastAsia="宋体"/>
          <w:color w:val="52525B"/>
          <w:spacing w:val="-30"/>
          <w:w w:val="71"/>
          <w:sz w:val="30"/>
          <w:szCs w:val="30"/>
        </w:rPr>
        <w:t>）</w:t>
      </w:r>
      <w:r>
        <w:rPr>
          <w:rFonts w:ascii="宋体" w:hAnsi="宋体" w:cs="宋体" w:eastAsia="宋体"/>
          <w:color w:val="52525B"/>
          <w:w w:val="136"/>
          <w:sz w:val="30"/>
          <w:szCs w:val="30"/>
        </w:rPr>
        <w:t>；</w:t>
      </w:r>
      <w:r>
        <w:rPr>
          <w:rFonts w:ascii="宋体" w:hAnsi="宋体" w:cs="宋体" w:eastAsia="宋体"/>
          <w:color w:val="52525B"/>
          <w:w w:val="136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w w:val="93"/>
          <w:sz w:val="30"/>
          <w:szCs w:val="30"/>
        </w:rPr>
        <w:t>第二阶段</w:t>
      </w:r>
      <w:r>
        <w:rPr>
          <w:rFonts w:ascii="宋体" w:hAnsi="宋体" w:cs="宋体" w:eastAsia="宋体"/>
          <w:color w:val="52525B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spacing w:val="-135"/>
          <w:w w:val="136"/>
          <w:sz w:val="30"/>
          <w:szCs w:val="30"/>
        </w:rPr>
        <w:t>，</w:t>
      </w:r>
      <w:r>
        <w:rPr>
          <w:rFonts w:ascii="宋体" w:hAnsi="宋体" w:cs="宋体" w:eastAsia="宋体"/>
          <w:color w:val="52525B"/>
          <w:w w:val="94"/>
          <w:sz w:val="30"/>
          <w:szCs w:val="30"/>
        </w:rPr>
        <w:t>活动实施阶段</w:t>
      </w:r>
      <w:r>
        <w:rPr>
          <w:rFonts w:ascii="宋体" w:hAnsi="宋体" w:cs="宋体" w:eastAsia="宋体"/>
          <w:color w:val="52525B"/>
          <w:spacing w:val="30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spacing w:val="8"/>
          <w:w w:val="38"/>
          <w:sz w:val="30"/>
          <w:szCs w:val="30"/>
        </w:rPr>
        <w:t>（</w:t>
      </w:r>
      <w:r>
        <w:rPr>
          <w:rFonts w:ascii="Times New Roman" w:hAnsi="Times New Roman" w:cs="Times New Roman" w:eastAsia="Times New Roman"/>
          <w:color w:val="52525B"/>
          <w:w w:val="111"/>
          <w:sz w:val="29"/>
          <w:szCs w:val="29"/>
        </w:rPr>
        <w:t>9</w:t>
      </w:r>
      <w:r>
        <w:rPr>
          <w:rFonts w:ascii="Times New Roman" w:hAnsi="Times New Roman" w:cs="Times New Roman" w:eastAsia="Times New Roman"/>
          <w:color w:val="52525B"/>
          <w:spacing w:val="11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w w:val="90"/>
          <w:sz w:val="30"/>
          <w:szCs w:val="30"/>
        </w:rPr>
        <w:t>月</w:t>
      </w:r>
      <w:r>
        <w:rPr>
          <w:rFonts w:ascii="宋体" w:hAnsi="宋体" w:cs="宋体" w:eastAsia="宋体"/>
          <w:color w:val="52525B"/>
          <w:spacing w:val="-6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2525B"/>
          <w:w w:val="14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2525B"/>
          <w:spacing w:val="-10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spacing w:val="-72"/>
          <w:w w:val="96"/>
          <w:sz w:val="30"/>
          <w:szCs w:val="30"/>
        </w:rPr>
        <w:t>日</w:t>
      </w:r>
      <w:r>
        <w:rPr>
          <w:rFonts w:ascii="Arial" w:hAnsi="Arial" w:cs="Arial" w:eastAsia="Arial"/>
          <w:color w:val="52525B"/>
          <w:w w:val="175"/>
          <w:sz w:val="29"/>
          <w:szCs w:val="29"/>
        </w:rPr>
        <w:t>-9</w:t>
      </w:r>
      <w:r>
        <w:rPr>
          <w:rFonts w:ascii="Arial" w:hAnsi="Arial" w:cs="Arial" w:eastAsia="Arial"/>
          <w:color w:val="52525B"/>
          <w:spacing w:val="1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w w:val="93"/>
          <w:sz w:val="30"/>
          <w:szCs w:val="30"/>
        </w:rPr>
        <w:t>月</w:t>
      </w:r>
      <w:r>
        <w:rPr>
          <w:rFonts w:ascii="宋体" w:hAnsi="宋体" w:cs="宋体" w:eastAsia="宋体"/>
          <w:color w:val="52525B"/>
          <w:spacing w:val="-8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2525B"/>
          <w:spacing w:val="-30"/>
          <w:w w:val="110"/>
          <w:sz w:val="29"/>
          <w:szCs w:val="29"/>
        </w:rPr>
        <w:t>3</w:t>
      </w:r>
      <w:r>
        <w:rPr>
          <w:rFonts w:ascii="Times New Roman" w:hAnsi="Times New Roman" w:cs="Times New Roman" w:eastAsia="Times New Roman"/>
          <w:color w:val="52525B"/>
          <w:w w:val="114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color w:val="52525B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2525B"/>
          <w:spacing w:val="-23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w w:val="69"/>
          <w:sz w:val="30"/>
          <w:szCs w:val="30"/>
        </w:rPr>
        <w:t>日</w:t>
      </w:r>
      <w:r>
        <w:rPr>
          <w:rFonts w:ascii="宋体" w:hAnsi="宋体" w:cs="宋体" w:eastAsia="宋体"/>
          <w:color w:val="52525B"/>
          <w:spacing w:val="-26"/>
          <w:w w:val="69"/>
          <w:sz w:val="30"/>
          <w:szCs w:val="30"/>
        </w:rPr>
        <w:t>〉</w:t>
      </w:r>
      <w:r>
        <w:rPr>
          <w:rFonts w:ascii="宋体" w:hAnsi="宋体" w:cs="宋体" w:eastAsia="宋体"/>
          <w:color w:val="52525B"/>
          <w:w w:val="153"/>
          <w:sz w:val="30"/>
          <w:szCs w:val="30"/>
        </w:rPr>
        <w:t>；</w:t>
      </w:r>
      <w:r>
        <w:rPr>
          <w:rFonts w:ascii="宋体" w:hAnsi="宋体" w:cs="宋体" w:eastAsia="宋体"/>
          <w:color w:val="52525B"/>
          <w:w w:val="153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w w:val="93"/>
          <w:sz w:val="30"/>
          <w:szCs w:val="30"/>
        </w:rPr>
        <w:t>第三阶段</w:t>
      </w:r>
      <w:r>
        <w:rPr>
          <w:rFonts w:ascii="宋体" w:hAnsi="宋体" w:cs="宋体" w:eastAsia="宋体"/>
          <w:color w:val="52525B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spacing w:val="-128"/>
          <w:w w:val="136"/>
          <w:sz w:val="30"/>
          <w:szCs w:val="30"/>
        </w:rPr>
        <w:t>，</w:t>
      </w:r>
      <w:r>
        <w:rPr>
          <w:rFonts w:ascii="宋体" w:hAnsi="宋体" w:cs="宋体" w:eastAsia="宋体"/>
          <w:color w:val="52525B"/>
          <w:w w:val="94"/>
          <w:sz w:val="30"/>
          <w:szCs w:val="30"/>
        </w:rPr>
        <w:t>活动总结阶段</w:t>
      </w:r>
      <w:r>
        <w:rPr>
          <w:rFonts w:ascii="宋体" w:hAnsi="宋体" w:cs="宋体" w:eastAsia="宋体"/>
          <w:color w:val="52525B"/>
          <w:sz w:val="30"/>
          <w:szCs w:val="30"/>
        </w:rPr>
        <w:tab/>
      </w:r>
      <w:r>
        <w:rPr>
          <w:rFonts w:ascii="Times New Roman" w:hAnsi="Times New Roman" w:cs="Times New Roman" w:eastAsia="Times New Roman"/>
          <w:color w:val="52525B"/>
          <w:w w:val="108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color w:val="52525B"/>
          <w:spacing w:val="8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w w:val="90"/>
          <w:sz w:val="30"/>
          <w:szCs w:val="30"/>
        </w:rPr>
        <w:t>月</w:t>
      </w:r>
      <w:r>
        <w:rPr>
          <w:rFonts w:ascii="宋体" w:hAnsi="宋体" w:cs="宋体" w:eastAsia="宋体"/>
          <w:color w:val="52525B"/>
          <w:spacing w:val="-7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2525B"/>
          <w:w w:val="14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2525B"/>
          <w:spacing w:val="-2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spacing w:val="-80"/>
          <w:w w:val="96"/>
          <w:sz w:val="30"/>
          <w:szCs w:val="30"/>
        </w:rPr>
        <w:t>日</w:t>
      </w:r>
      <w:r>
        <w:rPr>
          <w:rFonts w:ascii="宋体" w:hAnsi="宋体" w:cs="宋体" w:eastAsia="宋体"/>
          <w:color w:val="52525B"/>
          <w:spacing w:val="-26"/>
          <w:w w:val="114"/>
          <w:sz w:val="30"/>
          <w:szCs w:val="30"/>
        </w:rPr>
        <w:t>一</w:t>
      </w:r>
      <w:r>
        <w:rPr>
          <w:rFonts w:ascii="Times New Roman" w:hAnsi="Times New Roman" w:cs="Times New Roman" w:eastAsia="Times New Roman"/>
          <w:color w:val="52525B"/>
          <w:spacing w:val="-46"/>
          <w:w w:val="121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2525B"/>
          <w:w w:val="108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color w:val="52525B"/>
          <w:spacing w:val="1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w w:val="93"/>
          <w:sz w:val="30"/>
          <w:szCs w:val="30"/>
        </w:rPr>
        <w:t>月</w:t>
      </w:r>
      <w:r>
        <w:rPr>
          <w:rFonts w:ascii="宋体" w:hAnsi="宋体" w:cs="宋体" w:eastAsia="宋体"/>
          <w:color w:val="52525B"/>
          <w:spacing w:val="-6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2525B"/>
          <w:spacing w:val="-40"/>
          <w:w w:val="112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2525B"/>
          <w:w w:val="114"/>
          <w:sz w:val="29"/>
          <w:szCs w:val="29"/>
        </w:rPr>
        <w:t>5</w:t>
      </w:r>
      <w:r>
        <w:rPr>
          <w:rFonts w:ascii="Times New Roman" w:hAnsi="Times New Roman" w:cs="Times New Roman" w:eastAsia="Times New Roman"/>
          <w:color w:val="52525B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2525B"/>
          <w:spacing w:val="-30"/>
          <w:sz w:val="29"/>
          <w:szCs w:val="29"/>
        </w:rPr>
        <w:t> </w:t>
      </w:r>
      <w:r>
        <w:rPr>
          <w:rFonts w:ascii="宋体" w:hAnsi="宋体" w:cs="宋体" w:eastAsia="宋体"/>
          <w:color w:val="52525B"/>
          <w:w w:val="69"/>
          <w:sz w:val="30"/>
          <w:szCs w:val="30"/>
        </w:rPr>
        <w:t>日</w:t>
      </w:r>
      <w:r>
        <w:rPr>
          <w:rFonts w:ascii="宋体" w:hAnsi="宋体" w:cs="宋体" w:eastAsia="宋体"/>
          <w:color w:val="52525B"/>
          <w:spacing w:val="-26"/>
          <w:w w:val="69"/>
          <w:sz w:val="30"/>
          <w:szCs w:val="30"/>
        </w:rPr>
        <w:t>〉</w:t>
      </w:r>
      <w:r>
        <w:rPr>
          <w:rFonts w:ascii="宋体" w:hAnsi="宋体" w:cs="宋体" w:eastAsia="宋体"/>
          <w:color w:val="52525B"/>
          <w:w w:val="130"/>
          <w:sz w:val="30"/>
          <w:szCs w:val="30"/>
        </w:rPr>
        <w:t>。</w:t>
      </w:r>
      <w:r>
        <w:rPr>
          <w:rFonts w:ascii="宋体" w:hAnsi="宋体" w:cs="宋体" w:eastAsia="宋体"/>
          <w:color w:val="52525B"/>
          <w:w w:val="130"/>
          <w:sz w:val="30"/>
          <w:szCs w:val="30"/>
        </w:rPr>
        <w:t> </w:t>
      </w:r>
      <w:r>
        <w:rPr>
          <w:rFonts w:ascii="宋体" w:hAnsi="宋体" w:cs="宋体" w:eastAsia="宋体"/>
          <w:color w:val="52525B"/>
          <w:spacing w:val="-2"/>
          <w:w w:val="106"/>
          <w:sz w:val="30"/>
          <w:szCs w:val="30"/>
        </w:rPr>
        <w:t>二</w:t>
      </w:r>
      <w:r>
        <w:rPr>
          <w:rFonts w:ascii="宋体" w:hAnsi="宋体" w:cs="宋体" w:eastAsia="宋体"/>
          <w:color w:val="52525B"/>
          <w:spacing w:val="-59"/>
          <w:w w:val="106"/>
          <w:sz w:val="30"/>
          <w:szCs w:val="30"/>
        </w:rPr>
        <w:t>、</w:t>
      </w:r>
      <w:r>
        <w:rPr>
          <w:rFonts w:ascii="宋体" w:hAnsi="宋体" w:cs="宋体" w:eastAsia="宋体"/>
          <w:color w:val="52525B"/>
          <w:spacing w:val="-30"/>
          <w:w w:val="101"/>
          <w:sz w:val="30"/>
          <w:szCs w:val="30"/>
        </w:rPr>
        <w:t>活</w:t>
      </w:r>
      <w:r>
        <w:rPr>
          <w:rFonts w:ascii="宋体" w:hAnsi="宋体" w:cs="宋体" w:eastAsia="宋体"/>
          <w:color w:val="52525B"/>
          <w:spacing w:val="-39"/>
          <w:w w:val="109"/>
          <w:sz w:val="30"/>
          <w:szCs w:val="30"/>
        </w:rPr>
        <w:t>动</w:t>
      </w:r>
      <w:r>
        <w:rPr>
          <w:rFonts w:ascii="宋体" w:hAnsi="宋体" w:cs="宋体" w:eastAsia="宋体"/>
          <w:color w:val="52525B"/>
          <w:spacing w:val="-36"/>
          <w:w w:val="108"/>
          <w:sz w:val="30"/>
          <w:szCs w:val="30"/>
        </w:rPr>
        <w:t>主</w:t>
      </w:r>
      <w:r>
        <w:rPr>
          <w:rFonts w:ascii="宋体" w:hAnsi="宋体" w:cs="宋体" w:eastAsia="宋体"/>
          <w:color w:val="52525B"/>
          <w:w w:val="106"/>
          <w:sz w:val="30"/>
          <w:szCs w:val="30"/>
        </w:rPr>
        <w:t>题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spacing w:line="326" w:lineRule="auto" w:before="53"/>
        <w:ind w:left="2282" w:right="4338" w:firstLine="21"/>
        <w:jc w:val="left"/>
      </w:pPr>
      <w:r>
        <w:rPr>
          <w:color w:val="52525B"/>
          <w:w w:val="95"/>
        </w:rPr>
        <w:t>弘扬诚信理念</w:t>
      </w:r>
      <w:r>
        <w:rPr>
          <w:color w:val="52525B"/>
          <w:spacing w:val="-63"/>
          <w:w w:val="95"/>
        </w:rPr>
        <w:t> </w:t>
      </w:r>
      <w:r>
        <w:rPr>
          <w:color w:val="52525B"/>
          <w:spacing w:val="-15"/>
          <w:w w:val="95"/>
        </w:rPr>
        <w:t>，优化营商环境</w:t>
      </w:r>
      <w:r>
        <w:rPr>
          <w:color w:val="52525B"/>
          <w:w w:val="94"/>
        </w:rPr>
        <w:t> </w:t>
      </w:r>
      <w:r>
        <w:rPr>
          <w:color w:val="3F424B"/>
          <w:spacing w:val="-28"/>
        </w:rPr>
        <w:t>三、宣传重点</w:t>
      </w:r>
      <w:r>
        <w:rPr>
          <w:spacing w:val="-28"/>
        </w:rPr>
      </w:r>
    </w:p>
    <w:p>
      <w:pPr>
        <w:pStyle w:val="BodyText"/>
        <w:spacing w:line="331" w:lineRule="auto" w:before="46"/>
        <w:ind w:left="1699" w:right="1791" w:firstLine="748"/>
        <w:jc w:val="both"/>
      </w:pPr>
      <w:r>
        <w:rPr>
          <w:color w:val="3F424B"/>
          <w:w w:val="95"/>
        </w:rPr>
        <w:t>（一） 宣传贯彻党中央</w:t>
      </w:r>
      <w:r>
        <w:rPr>
          <w:color w:val="3F424B"/>
          <w:spacing w:val="-129"/>
          <w:w w:val="95"/>
        </w:rPr>
        <w:t> </w:t>
      </w:r>
      <w:r>
        <w:rPr>
          <w:color w:val="3F424B"/>
          <w:spacing w:val="-10"/>
          <w:w w:val="95"/>
        </w:rPr>
        <w:t>、国务院关于加强社会信用体系建设的</w:t>
      </w:r>
      <w:r>
        <w:rPr>
          <w:color w:val="3F424B"/>
          <w:w w:val="103"/>
        </w:rPr>
        <w:t> </w:t>
      </w:r>
      <w:r>
        <w:rPr>
          <w:color w:val="52525B"/>
          <w:spacing w:val="-7"/>
          <w:w w:val="95"/>
        </w:rPr>
        <w:t>重要精神及部署。宣传贯彻习近平总书记关于实施守信 </w:t>
      </w:r>
      <w:r>
        <w:rPr>
          <w:color w:val="52525B"/>
          <w:w w:val="95"/>
        </w:rPr>
        <w:t>联合激励和</w:t>
      </w:r>
      <w:r>
        <w:rPr>
          <w:color w:val="52525B"/>
          <w:spacing w:val="-12"/>
          <w:w w:val="95"/>
        </w:rPr>
        <w:t> </w:t>
      </w:r>
      <w:r>
        <w:rPr>
          <w:color w:val="52525B"/>
          <w:spacing w:val="-12"/>
          <w:w w:val="95"/>
        </w:rPr>
      </w:r>
      <w:r>
        <w:rPr>
          <w:color w:val="52525B"/>
          <w:spacing w:val="-5"/>
          <w:w w:val="95"/>
        </w:rPr>
        <w:t>失信联合惩戒 </w:t>
      </w:r>
      <w:r>
        <w:rPr>
          <w:color w:val="52525B"/>
          <w:spacing w:val="-6"/>
          <w:w w:val="95"/>
        </w:rPr>
        <w:t>、加强诚信文化建设 </w:t>
      </w:r>
      <w:r>
        <w:rPr>
          <w:color w:val="52525B"/>
          <w:spacing w:val="-12"/>
          <w:w w:val="95"/>
        </w:rPr>
        <w:t>、加强政务诚信建设、加强商务</w:t>
      </w:r>
      <w:r>
        <w:rPr>
          <w:color w:val="52525B"/>
          <w:spacing w:val="-65"/>
          <w:w w:val="95"/>
        </w:rPr>
        <w:t> </w:t>
      </w:r>
      <w:r>
        <w:rPr>
          <w:color w:val="52525B"/>
          <w:spacing w:val="-65"/>
          <w:w w:val="95"/>
        </w:rPr>
      </w:r>
      <w:r>
        <w:rPr>
          <w:color w:val="52525B"/>
          <w:spacing w:val="-6"/>
          <w:w w:val="95"/>
        </w:rPr>
        <w:t>诚信建设、加强社会诚信建设、加强司法公信建设等全面加强社会</w:t>
      </w:r>
      <w:r>
        <w:rPr>
          <w:color w:val="52525B"/>
          <w:spacing w:val="32"/>
          <w:w w:val="95"/>
        </w:rPr>
        <w:t> </w:t>
      </w:r>
      <w:r>
        <w:rPr>
          <w:color w:val="52525B"/>
          <w:spacing w:val="32"/>
          <w:w w:val="95"/>
        </w:rPr>
      </w:r>
      <w:r>
        <w:rPr>
          <w:color w:val="52525B"/>
          <w:w w:val="95"/>
        </w:rPr>
        <w:t>信用体系建设 </w:t>
      </w:r>
      <w:r>
        <w:rPr>
          <w:color w:val="52525B"/>
          <w:spacing w:val="26"/>
          <w:w w:val="95"/>
        </w:rPr>
        <w:t> </w:t>
      </w:r>
      <w:r>
        <w:rPr>
          <w:color w:val="52525B"/>
          <w:spacing w:val="-8"/>
          <w:w w:val="95"/>
        </w:rPr>
        <w:t>的重要讲话精神；宣传贯彻党中央、国务院关于社会</w:t>
      </w:r>
      <w:r>
        <w:rPr>
          <w:spacing w:val="-8"/>
        </w:rPr>
      </w:r>
    </w:p>
    <w:p>
      <w:pPr>
        <w:spacing w:after="0" w:line="331" w:lineRule="auto"/>
        <w:jc w:val="both"/>
        <w:sectPr>
          <w:headerReference w:type="even" r:id="rId9"/>
          <w:footerReference w:type="even" r:id="rId10"/>
          <w:footerReference w:type="default" r:id="rId11"/>
          <w:pgSz w:w="11930" w:h="16880"/>
          <w:pgMar w:header="0" w:footer="998" w:top="40" w:bottom="1180" w:left="0" w:right="0"/>
          <w:pgNumType w:start="2"/>
        </w:sectPr>
      </w:pPr>
    </w:p>
    <w:p>
      <w:pPr>
        <w:spacing w:line="240" w:lineRule="auto" w:before="9"/>
        <w:rPr>
          <w:rFonts w:ascii="宋体" w:hAnsi="宋体" w:cs="宋体" w:eastAsia="宋体"/>
          <w:sz w:val="3"/>
          <w:szCs w:val="3"/>
        </w:rPr>
      </w:pPr>
      <w:r>
        <w:rPr/>
        <w:pict>
          <v:group style="position:absolute;margin-left:18.82984pt;margin-top:825.969604pt;width:121.9pt;height:.1pt;mso-position-horizontal-relative:page;mso-position-vertical-relative:page;z-index:1240" coordorigin="377,16519" coordsize="2438,2">
            <v:shape style="position:absolute;left:377;top:16519;width:2438;height:2" coordorigin="377,16519" coordsize="2438,0" path="m377,16519l2814,16519e" filled="false" stroked="true" strokeweight=".71056pt" strokecolor="#9397a0">
              <v:path arrowok="t"/>
            </v:shape>
            <w10:wrap type="none"/>
          </v:group>
        </w:pict>
      </w:r>
      <w:r>
        <w:rPr/>
        <w:pict>
          <v:group style="position:absolute;margin-left:6.750322pt;margin-top:839.551147pt;width:589.1pt;height:.1pt;mso-position-horizontal-relative:page;mso-position-vertical-relative:page;z-index:1264" coordorigin="135,16791" coordsize="11782,2">
            <v:shape style="position:absolute;left:135;top:16791;width:11782;height:2" coordorigin="135,16791" coordsize="11782,0" path="m135,16791l11916,16791e" filled="false" stroked="true" strokeweight="1.7764pt" strokecolor="#b3bcc3">
              <v:path arrowok="t"/>
            </v:shape>
            <w10:wrap type="none"/>
          </v:group>
        </w:pict>
      </w:r>
    </w:p>
    <w:p>
      <w:pPr>
        <w:spacing w:line="85" w:lineRule="exact"/>
        <w:ind w:left="177" w:right="0" w:firstLine="0"/>
        <w:rPr>
          <w:rFonts w:ascii="宋体" w:hAnsi="宋体" w:cs="宋体" w:eastAsia="宋体"/>
          <w:sz w:val="8"/>
          <w:szCs w:val="8"/>
        </w:rPr>
      </w:pPr>
      <w:r>
        <w:rPr>
          <w:rFonts w:ascii="宋体" w:hAnsi="宋体" w:cs="宋体" w:eastAsia="宋体"/>
          <w:position w:val="-1"/>
          <w:sz w:val="8"/>
          <w:szCs w:val="8"/>
        </w:rPr>
        <w:pict>
          <v:group style="width:572pt;height:4.3pt;mso-position-horizontal-relative:char;mso-position-vertical-relative:line" coordorigin="0,0" coordsize="11440,86">
            <v:group style="position:absolute;left:43;top:43;width:11355;height:2" coordorigin="43,43" coordsize="11355,2">
              <v:shape style="position:absolute;left:43;top:43;width:11355;height:2" coordorigin="43,43" coordsize="11355,0" path="m43,43l11397,43e" filled="false" stroked="true" strokeweight="4.263361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8"/>
          <w:szCs w:val="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 w:before="7"/>
        <w:ind w:left="1861" w:right="1386"/>
        <w:jc w:val="left"/>
      </w:pPr>
      <w:r>
        <w:rPr>
          <w:color w:val="70727C"/>
          <w:spacing w:val="-5"/>
          <w:w w:val="95"/>
        </w:rPr>
        <w:t>信用体系建设</w:t>
      </w:r>
      <w:r>
        <w:rPr>
          <w:color w:val="70727C"/>
          <w:spacing w:val="-25"/>
          <w:w w:val="95"/>
        </w:rPr>
        <w:t> </w:t>
      </w:r>
      <w:r>
        <w:rPr>
          <w:color w:val="70727C"/>
          <w:w w:val="95"/>
        </w:rPr>
        <w:t>的重大决策部署。</w:t>
      </w:r>
      <w:r>
        <w:rPr/>
      </w:r>
    </w:p>
    <w:p>
      <w:pPr>
        <w:pStyle w:val="BodyText"/>
        <w:spacing w:line="328" w:lineRule="auto" w:before="150"/>
        <w:ind w:left="1861" w:right="1386" w:firstLine="731"/>
        <w:jc w:val="left"/>
      </w:pPr>
      <w:r>
        <w:rPr/>
        <w:pict>
          <v:shape style="position:absolute;margin-left:591.119995pt;margin-top:5.207544pt;width:5.039973pt;height:88.56pt;mso-position-horizontal-relative:page;mso-position-vertical-relative:paragraph;z-index:1216" type="#_x0000_t75" stroked="false">
            <v:imagedata r:id="rId13" o:title=""/>
          </v:shape>
        </w:pict>
      </w:r>
      <w:r>
        <w:rPr>
          <w:color w:val="70727C"/>
          <w:w w:val="95"/>
        </w:rPr>
        <w:t>（二）</w:t>
      </w:r>
      <w:r>
        <w:rPr>
          <w:color w:val="70727C"/>
          <w:spacing w:val="-5"/>
          <w:w w:val="95"/>
        </w:rPr>
        <w:t> </w:t>
      </w:r>
      <w:r>
        <w:rPr>
          <w:color w:val="70727C"/>
          <w:spacing w:val="-11"/>
          <w:w w:val="95"/>
        </w:rPr>
        <w:t>宣传诚信兴商工作成效。一是宣传我省诚信体系建设情</w:t>
      </w:r>
      <w:r>
        <w:rPr>
          <w:color w:val="70727C"/>
          <w:w w:val="97"/>
        </w:rPr>
        <w:t> </w:t>
      </w:r>
      <w:r>
        <w:rPr>
          <w:color w:val="70727C"/>
          <w:spacing w:val="-11"/>
          <w:w w:val="95"/>
        </w:rPr>
        <w:t>况。宣传展示重要产品追溯体系建设</w:t>
      </w:r>
      <w:r>
        <w:rPr>
          <w:color w:val="70727C"/>
          <w:spacing w:val="-51"/>
          <w:w w:val="95"/>
        </w:rPr>
        <w:t> </w:t>
      </w:r>
      <w:r>
        <w:rPr>
          <w:color w:val="70727C"/>
          <w:spacing w:val="-8"/>
          <w:w w:val="95"/>
        </w:rPr>
        <w:t>、商务综合行政执法体制改革</w:t>
      </w:r>
      <w:r>
        <w:rPr>
          <w:color w:val="70727C"/>
          <w:spacing w:val="-77"/>
          <w:w w:val="95"/>
        </w:rPr>
        <w:t> </w:t>
      </w:r>
      <w:r>
        <w:rPr>
          <w:color w:val="70727C"/>
          <w:w w:val="95"/>
        </w:rPr>
        <w:t>、</w:t>
      </w:r>
      <w:r>
        <w:rPr>
          <w:color w:val="70727C"/>
          <w:spacing w:val="-117"/>
          <w:w w:val="95"/>
        </w:rPr>
        <w:t> </w:t>
      </w:r>
      <w:r>
        <w:rPr>
          <w:color w:val="70727C"/>
          <w:spacing w:val="-117"/>
          <w:w w:val="95"/>
        </w:rPr>
      </w:r>
      <w:r>
        <w:rPr>
          <w:color w:val="70727C"/>
          <w:spacing w:val="-3"/>
          <w:w w:val="95"/>
        </w:rPr>
        <w:t>企业服务认证、纳税信用管理、海关企业信用管理等工作成效 </w:t>
      </w:r>
      <w:r>
        <w:rPr>
          <w:color w:val="70727C"/>
          <w:w w:val="95"/>
        </w:rPr>
        <w:t>；二</w:t>
      </w:r>
      <w:r>
        <w:rPr>
          <w:color w:val="70727C"/>
          <w:spacing w:val="-51"/>
          <w:w w:val="95"/>
        </w:rPr>
        <w:t> </w:t>
      </w:r>
      <w:r>
        <w:rPr>
          <w:color w:val="70727C"/>
          <w:spacing w:val="-51"/>
          <w:w w:val="95"/>
        </w:rPr>
      </w:r>
      <w:r>
        <w:rPr>
          <w:color w:val="70727C"/>
          <w:w w:val="95"/>
        </w:rPr>
        <w:t>是宣传守信激励情况</w:t>
      </w:r>
      <w:r>
        <w:rPr>
          <w:color w:val="70727C"/>
          <w:spacing w:val="-94"/>
          <w:w w:val="95"/>
        </w:rPr>
        <w:t> </w:t>
      </w:r>
      <w:r>
        <w:rPr>
          <w:color w:val="70727C"/>
          <w:spacing w:val="-20"/>
          <w:w w:val="95"/>
        </w:rPr>
        <w:t>。大力发掘</w:t>
      </w:r>
      <w:r>
        <w:rPr>
          <w:color w:val="70727C"/>
          <w:spacing w:val="-106"/>
          <w:w w:val="95"/>
        </w:rPr>
        <w:t> </w:t>
      </w:r>
      <w:r>
        <w:rPr>
          <w:color w:val="70727C"/>
          <w:w w:val="95"/>
        </w:rPr>
        <w:t>、宣传内贸流通</w:t>
      </w:r>
      <w:r>
        <w:rPr>
          <w:color w:val="70727C"/>
          <w:spacing w:val="-99"/>
          <w:w w:val="95"/>
        </w:rPr>
        <w:t> </w:t>
      </w:r>
      <w:r>
        <w:rPr>
          <w:color w:val="70727C"/>
          <w:spacing w:val="-11"/>
          <w:w w:val="95"/>
        </w:rPr>
        <w:t>、进出口</w:t>
      </w:r>
      <w:r>
        <w:rPr>
          <w:color w:val="70727C"/>
          <w:spacing w:val="-96"/>
          <w:w w:val="95"/>
        </w:rPr>
        <w:t> </w:t>
      </w:r>
      <w:r>
        <w:rPr>
          <w:color w:val="70727C"/>
          <w:spacing w:val="-13"/>
          <w:w w:val="95"/>
        </w:rPr>
        <w:t>、外汇、</w:t>
      </w:r>
      <w:r>
        <w:rPr>
          <w:color w:val="70727C"/>
          <w:spacing w:val="-93"/>
          <w:w w:val="95"/>
        </w:rPr>
        <w:t> </w:t>
      </w:r>
      <w:r>
        <w:rPr>
          <w:color w:val="70727C"/>
          <w:spacing w:val="-93"/>
          <w:w w:val="95"/>
        </w:rPr>
      </w:r>
      <w:r>
        <w:rPr>
          <w:color w:val="70727C"/>
          <w:spacing w:val="-12"/>
          <w:w w:val="95"/>
        </w:rPr>
        <w:t>交通、文化、旅游、价格等领域 </w:t>
      </w:r>
      <w:r>
        <w:rPr>
          <w:color w:val="70727C"/>
          <w:spacing w:val="-10"/>
          <w:w w:val="95"/>
        </w:rPr>
        <w:t>的诚信建设典型个人、企业或群体 </w:t>
      </w:r>
      <w:r>
        <w:rPr>
          <w:color w:val="70727C"/>
          <w:w w:val="95"/>
        </w:rPr>
        <w:t>，</w:t>
      </w:r>
      <w:r>
        <w:rPr>
          <w:color w:val="70727C"/>
          <w:spacing w:val="-67"/>
          <w:w w:val="95"/>
        </w:rPr>
        <w:t> </w:t>
      </w:r>
      <w:r>
        <w:rPr>
          <w:color w:val="70727C"/>
          <w:spacing w:val="-67"/>
          <w:w w:val="95"/>
        </w:rPr>
      </w:r>
      <w:r>
        <w:rPr>
          <w:color w:val="70727C"/>
        </w:rPr>
        <w:t>介绍其经验做法及享受到的激励政策</w:t>
      </w:r>
      <w:r>
        <w:rPr>
          <w:color w:val="70727C"/>
          <w:spacing w:val="-112"/>
        </w:rPr>
        <w:t> </w:t>
      </w:r>
      <w:r>
        <w:rPr>
          <w:color w:val="70727C"/>
          <w:spacing w:val="-20"/>
        </w:rPr>
        <w:t>；三是宣传失信惩戒情况。宣</w:t>
      </w:r>
      <w:r>
        <w:rPr>
          <w:color w:val="70727C"/>
          <w:w w:val="88"/>
        </w:rPr>
        <w:t> </w:t>
      </w:r>
      <w:r>
        <w:rPr>
          <w:color w:val="70727C"/>
          <w:spacing w:val="-4"/>
          <w:w w:val="95"/>
        </w:rPr>
        <w:t>传规范市场秩序、查处无证无照经营</w:t>
      </w:r>
      <w:r>
        <w:rPr>
          <w:color w:val="70727C"/>
          <w:spacing w:val="-78"/>
          <w:w w:val="95"/>
        </w:rPr>
        <w:t> </w:t>
      </w:r>
      <w:r>
        <w:rPr>
          <w:color w:val="70727C"/>
          <w:spacing w:val="-6"/>
          <w:w w:val="95"/>
        </w:rPr>
        <w:t>、打击地下钱庄</w:t>
      </w:r>
      <w:r>
        <w:rPr>
          <w:color w:val="70727C"/>
          <w:spacing w:val="-110"/>
          <w:w w:val="95"/>
        </w:rPr>
        <w:t> </w:t>
      </w:r>
      <w:r>
        <w:rPr>
          <w:color w:val="70727C"/>
          <w:spacing w:val="-17"/>
          <w:w w:val="95"/>
        </w:rPr>
        <w:t>、整治预付卡</w:t>
      </w:r>
      <w:r>
        <w:rPr>
          <w:color w:val="70727C"/>
          <w:spacing w:val="-50"/>
          <w:w w:val="95"/>
        </w:rPr>
        <w:t> </w:t>
      </w:r>
      <w:r>
        <w:rPr>
          <w:color w:val="70727C"/>
          <w:spacing w:val="-50"/>
          <w:w w:val="95"/>
        </w:rPr>
      </w:r>
      <w:r>
        <w:rPr>
          <w:color w:val="70727C"/>
          <w:w w:val="95"/>
        </w:rPr>
        <w:t>违规、打击网络炒汇等工作成效</w:t>
      </w:r>
      <w:r>
        <w:rPr>
          <w:color w:val="70727C"/>
          <w:spacing w:val="-31"/>
          <w:w w:val="95"/>
        </w:rPr>
        <w:t> </w:t>
      </w:r>
      <w:r>
        <w:rPr>
          <w:color w:val="70727C"/>
          <w:w w:val="95"/>
        </w:rPr>
        <w:t>。</w:t>
      </w:r>
      <w:r>
        <w:rPr/>
      </w:r>
    </w:p>
    <w:p>
      <w:pPr>
        <w:pStyle w:val="BodyText"/>
        <w:spacing w:line="328" w:lineRule="auto" w:before="25"/>
        <w:ind w:left="1854" w:right="1386" w:firstLine="739"/>
        <w:jc w:val="left"/>
      </w:pPr>
      <w:r>
        <w:rPr>
          <w:color w:val="70727C"/>
          <w:w w:val="60"/>
        </w:rPr>
        <w:t>（三〉</w:t>
      </w:r>
      <w:r>
        <w:rPr>
          <w:color w:val="70727C"/>
          <w:spacing w:val="20"/>
        </w:rPr>
        <w:t> </w:t>
      </w:r>
      <w:r>
        <w:rPr>
          <w:color w:val="70727C"/>
          <w:w w:val="92"/>
        </w:rPr>
        <w:t>宣</w:t>
      </w:r>
      <w:r>
        <w:rPr>
          <w:color w:val="70727C"/>
          <w:spacing w:val="-20"/>
          <w:w w:val="92"/>
        </w:rPr>
        <w:t>传</w:t>
      </w:r>
      <w:r>
        <w:rPr>
          <w:color w:val="70727C"/>
          <w:w w:val="98"/>
        </w:rPr>
        <w:t>信用</w:t>
      </w:r>
      <w:r>
        <w:rPr>
          <w:color w:val="70727C"/>
          <w:spacing w:val="-16"/>
          <w:w w:val="98"/>
        </w:rPr>
        <w:t>联</w:t>
      </w:r>
      <w:r>
        <w:rPr>
          <w:color w:val="70727C"/>
          <w:spacing w:val="-23"/>
          <w:w w:val="107"/>
        </w:rPr>
        <w:t>合</w:t>
      </w:r>
      <w:r>
        <w:rPr>
          <w:color w:val="70727C"/>
          <w:w w:val="94"/>
        </w:rPr>
        <w:t>奖惩</w:t>
      </w:r>
      <w:r>
        <w:rPr>
          <w:color w:val="70727C"/>
          <w:spacing w:val="-1"/>
          <w:w w:val="94"/>
        </w:rPr>
        <w:t>工</w:t>
      </w:r>
      <w:r>
        <w:rPr>
          <w:color w:val="70727C"/>
          <w:spacing w:val="-20"/>
          <w:w w:val="99"/>
        </w:rPr>
        <w:t>作</w:t>
      </w:r>
      <w:r>
        <w:rPr>
          <w:color w:val="70727C"/>
          <w:spacing w:val="-19"/>
          <w:w w:val="108"/>
        </w:rPr>
        <w:t>措</w:t>
      </w:r>
      <w:r>
        <w:rPr>
          <w:color w:val="70727C"/>
          <w:spacing w:val="-20"/>
          <w:w w:val="99"/>
        </w:rPr>
        <w:t>施</w:t>
      </w:r>
      <w:r>
        <w:rPr>
          <w:color w:val="70727C"/>
          <w:spacing w:val="-15"/>
          <w:w w:val="102"/>
        </w:rPr>
        <w:t>及</w:t>
      </w:r>
      <w:r>
        <w:rPr>
          <w:color w:val="70727C"/>
          <w:w w:val="97"/>
        </w:rPr>
        <w:t>成效</w:t>
      </w:r>
      <w:r>
        <w:rPr>
          <w:color w:val="70727C"/>
          <w:spacing w:val="-140"/>
          <w:w w:val="139"/>
        </w:rPr>
        <w:t>。</w:t>
      </w:r>
      <w:r>
        <w:rPr>
          <w:color w:val="70727C"/>
          <w:w w:val="94"/>
        </w:rPr>
        <w:t>参与活动的省</w:t>
      </w:r>
      <w:r>
        <w:rPr>
          <w:color w:val="70727C"/>
          <w:spacing w:val="-116"/>
        </w:rPr>
        <w:t> </w:t>
      </w:r>
      <w:r>
        <w:rPr>
          <w:color w:val="70727C"/>
          <w:spacing w:val="-45"/>
          <w:w w:val="105"/>
        </w:rPr>
        <w:t>、</w:t>
      </w:r>
      <w:r>
        <w:rPr>
          <w:color w:val="70727C"/>
          <w:w w:val="98"/>
        </w:rPr>
        <w:t>市</w:t>
      </w:r>
      <w:r>
        <w:rPr>
          <w:color w:val="70727C"/>
          <w:w w:val="98"/>
        </w:rPr>
        <w:t> </w:t>
      </w:r>
      <w:r>
        <w:rPr>
          <w:color w:val="70727C"/>
          <w:w w:val="97"/>
        </w:rPr>
        <w:t>社会</w:t>
      </w:r>
      <w:r>
        <w:rPr>
          <w:color w:val="70727C"/>
          <w:spacing w:val="-21"/>
          <w:w w:val="97"/>
        </w:rPr>
        <w:t>信</w:t>
      </w:r>
      <w:r>
        <w:rPr>
          <w:color w:val="70727C"/>
          <w:w w:val="94"/>
        </w:rPr>
        <w:t>用体系建设</w:t>
      </w:r>
      <w:r>
        <w:rPr>
          <w:color w:val="70727C"/>
          <w:spacing w:val="13"/>
          <w:w w:val="94"/>
        </w:rPr>
        <w:t>联</w:t>
      </w:r>
      <w:r>
        <w:rPr>
          <w:color w:val="70727C"/>
          <w:w w:val="94"/>
        </w:rPr>
        <w:t>席会议成员单位重点围绕本部门本</w:t>
      </w:r>
      <w:r>
        <w:rPr>
          <w:color w:val="70727C"/>
          <w:spacing w:val="-96"/>
        </w:rPr>
        <w:t> </w:t>
      </w:r>
      <w:r>
        <w:rPr>
          <w:color w:val="70727C"/>
          <w:w w:val="96"/>
        </w:rPr>
        <w:t>行业</w:t>
      </w:r>
      <w:r>
        <w:rPr>
          <w:color w:val="70727C"/>
          <w:spacing w:val="-12"/>
          <w:w w:val="96"/>
        </w:rPr>
        <w:t>联</w:t>
      </w:r>
      <w:r>
        <w:rPr>
          <w:color w:val="70727C"/>
          <w:w w:val="96"/>
        </w:rPr>
        <w:t>合奖</w:t>
      </w:r>
      <w:r>
        <w:rPr>
          <w:color w:val="70727C"/>
          <w:w w:val="96"/>
        </w:rPr>
        <w:t> </w:t>
      </w:r>
      <w:r>
        <w:rPr>
          <w:color w:val="70727C"/>
          <w:w w:val="93"/>
        </w:rPr>
        <w:t>惩合作备忘录的签署和实施情况</w:t>
      </w:r>
      <w:r>
        <w:rPr>
          <w:color w:val="70727C"/>
          <w:spacing w:val="-35"/>
        </w:rPr>
        <w:t> </w:t>
      </w:r>
      <w:r>
        <w:rPr>
          <w:color w:val="70727C"/>
          <w:spacing w:val="-15"/>
          <w:w w:val="95"/>
        </w:rPr>
        <w:t>、</w:t>
      </w:r>
      <w:r>
        <w:rPr>
          <w:color w:val="70727C"/>
          <w:w w:val="96"/>
        </w:rPr>
        <w:t>黑</w:t>
      </w:r>
      <w:r>
        <w:rPr>
          <w:color w:val="70727C"/>
          <w:spacing w:val="-15"/>
          <w:w w:val="96"/>
        </w:rPr>
        <w:t>红</w:t>
      </w:r>
      <w:r>
        <w:rPr>
          <w:color w:val="70727C"/>
          <w:w w:val="93"/>
        </w:rPr>
        <w:t>名单管理办法和认定标</w:t>
      </w:r>
      <w:r>
        <w:rPr>
          <w:color w:val="70727C"/>
          <w:spacing w:val="-105"/>
        </w:rPr>
        <w:t> </w:t>
      </w:r>
      <w:r>
        <w:rPr>
          <w:color w:val="70727C"/>
          <w:spacing w:val="-4"/>
          <w:w w:val="103"/>
        </w:rPr>
        <w:t>准</w:t>
      </w:r>
      <w:r>
        <w:rPr>
          <w:color w:val="70727C"/>
          <w:w w:val="102"/>
        </w:rPr>
        <w:t>的</w:t>
      </w:r>
      <w:r>
        <w:rPr>
          <w:color w:val="70727C"/>
          <w:w w:val="102"/>
        </w:rPr>
        <w:t> </w:t>
      </w:r>
      <w:r>
        <w:rPr>
          <w:color w:val="70727C"/>
          <w:w w:val="94"/>
        </w:rPr>
        <w:t>制定情</w:t>
      </w:r>
      <w:r>
        <w:rPr>
          <w:color w:val="70727C"/>
          <w:spacing w:val="37"/>
          <w:w w:val="94"/>
        </w:rPr>
        <w:t>况</w:t>
      </w:r>
      <w:r>
        <w:rPr>
          <w:color w:val="70727C"/>
          <w:spacing w:val="-15"/>
          <w:w w:val="95"/>
        </w:rPr>
        <w:t>、</w:t>
      </w:r>
      <w:r>
        <w:rPr>
          <w:color w:val="70727C"/>
          <w:w w:val="95"/>
        </w:rPr>
        <w:t>黑</w:t>
      </w:r>
      <w:r>
        <w:rPr>
          <w:color w:val="70727C"/>
          <w:spacing w:val="-16"/>
          <w:w w:val="95"/>
        </w:rPr>
        <w:t>红</w:t>
      </w:r>
      <w:r>
        <w:rPr>
          <w:color w:val="70727C"/>
          <w:w w:val="94"/>
        </w:rPr>
        <w:t>名单发布情况</w:t>
      </w:r>
      <w:r>
        <w:rPr>
          <w:color w:val="70727C"/>
          <w:spacing w:val="-102"/>
        </w:rPr>
        <w:t> </w:t>
      </w:r>
      <w:r>
        <w:rPr>
          <w:color w:val="70727C"/>
          <w:spacing w:val="-45"/>
          <w:w w:val="105"/>
        </w:rPr>
        <w:t>、</w:t>
      </w:r>
      <w:r>
        <w:rPr>
          <w:color w:val="70727C"/>
          <w:w w:val="93"/>
        </w:rPr>
        <w:t>奖惩措施落实情况以及实施效果等</w:t>
      </w:r>
      <w:r>
        <w:rPr>
          <w:color w:val="70727C"/>
          <w:w w:val="93"/>
        </w:rPr>
        <w:t> 组织开展系列宣传活动</w:t>
      </w:r>
      <w:r>
        <w:rPr>
          <w:color w:val="70727C"/>
          <w:spacing w:val="-77"/>
        </w:rPr>
        <w:t> </w:t>
      </w:r>
      <w:r>
        <w:rPr>
          <w:color w:val="70727C"/>
          <w:spacing w:val="-268"/>
          <w:w w:val="139"/>
        </w:rPr>
        <w:t>。</w:t>
      </w:r>
      <w:r>
        <w:rPr>
          <w:color w:val="70727C"/>
          <w:w w:val="94"/>
        </w:rPr>
        <w:t>进一步发挥全国</w:t>
      </w:r>
      <w:r>
        <w:rPr>
          <w:color w:val="70727C"/>
          <w:spacing w:val="17"/>
          <w:w w:val="94"/>
        </w:rPr>
        <w:t>信</w:t>
      </w:r>
      <w:r>
        <w:rPr>
          <w:color w:val="70727C"/>
          <w:w w:val="94"/>
        </w:rPr>
        <w:t>用信息共享平</w:t>
      </w:r>
      <w:r>
        <w:rPr>
          <w:color w:val="70727C"/>
          <w:spacing w:val="-116"/>
        </w:rPr>
        <w:t> </w:t>
      </w:r>
      <w:r>
        <w:rPr>
          <w:color w:val="70727C"/>
          <w:w w:val="80"/>
        </w:rPr>
        <w:t>台（</w:t>
      </w:r>
      <w:r>
        <w:rPr>
          <w:color w:val="70727C"/>
          <w:spacing w:val="-17"/>
          <w:w w:val="80"/>
        </w:rPr>
        <w:t>陕</w:t>
      </w:r>
      <w:r>
        <w:rPr>
          <w:color w:val="70727C"/>
          <w:spacing w:val="-11"/>
          <w:w w:val="103"/>
        </w:rPr>
        <w:t>西</w:t>
      </w:r>
      <w:r>
        <w:rPr>
          <w:color w:val="70727C"/>
          <w:spacing w:val="17"/>
          <w:w w:val="44"/>
        </w:rPr>
        <w:t>〉</w:t>
      </w:r>
      <w:r>
        <w:rPr>
          <w:color w:val="70727C"/>
          <w:w w:val="105"/>
        </w:rPr>
        <w:t>、</w:t>
      </w:r>
      <w:r>
        <w:rPr>
          <w:color w:val="70727C"/>
          <w:w w:val="105"/>
        </w:rPr>
        <w:t> </w:t>
      </w:r>
      <w:r>
        <w:rPr>
          <w:color w:val="70727C"/>
          <w:spacing w:val="-15"/>
          <w:w w:val="102"/>
        </w:rPr>
        <w:t>信</w:t>
      </w:r>
      <w:r>
        <w:rPr>
          <w:color w:val="70727C"/>
          <w:w w:val="95"/>
        </w:rPr>
        <w:t>用中国</w:t>
      </w:r>
      <w:r>
        <w:rPr>
          <w:color w:val="70727C"/>
          <w:spacing w:val="-25"/>
        </w:rPr>
        <w:t> </w:t>
      </w:r>
      <w:r>
        <w:rPr>
          <w:color w:val="70727C"/>
          <w:w w:val="78"/>
        </w:rPr>
        <w:t>〈陕</w:t>
      </w:r>
      <w:r>
        <w:rPr>
          <w:color w:val="70727C"/>
          <w:spacing w:val="8"/>
          <w:w w:val="78"/>
        </w:rPr>
        <w:t>西</w:t>
      </w:r>
      <w:r>
        <w:rPr>
          <w:color w:val="70727C"/>
          <w:w w:val="41"/>
        </w:rPr>
        <w:t>〉</w:t>
      </w:r>
      <w:r>
        <w:rPr>
          <w:color w:val="70727C"/>
          <w:spacing w:val="-124"/>
        </w:rPr>
        <w:t> </w:t>
      </w:r>
      <w:r>
        <w:rPr>
          <w:color w:val="70727C"/>
          <w:spacing w:val="-81"/>
          <w:w w:val="105"/>
        </w:rPr>
        <w:t>、</w:t>
      </w:r>
      <w:r>
        <w:rPr>
          <w:color w:val="70727C"/>
          <w:spacing w:val="-28"/>
          <w:w w:val="104"/>
        </w:rPr>
        <w:t>信</w:t>
      </w:r>
      <w:r>
        <w:rPr>
          <w:color w:val="70727C"/>
          <w:w w:val="95"/>
        </w:rPr>
        <w:t>用地方网站</w:t>
      </w:r>
      <w:r>
        <w:rPr>
          <w:color w:val="70727C"/>
          <w:spacing w:val="-119"/>
        </w:rPr>
        <w:t> </w:t>
      </w:r>
      <w:r>
        <w:rPr>
          <w:color w:val="70727C"/>
          <w:spacing w:val="-53"/>
          <w:w w:val="105"/>
        </w:rPr>
        <w:t>、</w:t>
      </w:r>
      <w:r>
        <w:rPr>
          <w:color w:val="70727C"/>
          <w:w w:val="94"/>
        </w:rPr>
        <w:t>国家企业</w:t>
      </w:r>
      <w:r>
        <w:rPr>
          <w:color w:val="70727C"/>
          <w:spacing w:val="-18"/>
          <w:w w:val="94"/>
        </w:rPr>
        <w:t>信</w:t>
      </w:r>
      <w:r>
        <w:rPr>
          <w:color w:val="70727C"/>
          <w:w w:val="99"/>
        </w:rPr>
        <w:t>用</w:t>
      </w:r>
      <w:r>
        <w:rPr>
          <w:color w:val="70727C"/>
          <w:spacing w:val="-12"/>
          <w:w w:val="99"/>
        </w:rPr>
        <w:t>信</w:t>
      </w:r>
      <w:r>
        <w:rPr>
          <w:color w:val="70727C"/>
          <w:w w:val="96"/>
        </w:rPr>
        <w:t>息</w:t>
      </w:r>
      <w:r>
        <w:rPr>
          <w:color w:val="70727C"/>
          <w:spacing w:val="-22"/>
          <w:w w:val="96"/>
        </w:rPr>
        <w:t>公</w:t>
      </w:r>
      <w:r>
        <w:rPr>
          <w:color w:val="70727C"/>
          <w:w w:val="94"/>
        </w:rPr>
        <w:t>示系统</w:t>
      </w:r>
      <w:r>
        <w:rPr>
          <w:color w:val="70727C"/>
          <w:spacing w:val="-23"/>
        </w:rPr>
        <w:t> </w:t>
      </w:r>
      <w:r>
        <w:rPr>
          <w:color w:val="70727C"/>
          <w:w w:val="71"/>
        </w:rPr>
        <w:t>（陕</w:t>
      </w:r>
      <w:r>
        <w:rPr>
          <w:color w:val="70727C"/>
          <w:w w:val="71"/>
        </w:rPr>
        <w:t> </w:t>
      </w:r>
      <w:r>
        <w:rPr>
          <w:color w:val="70727C"/>
          <w:w w:val="75"/>
        </w:rPr>
        <w:t>西）</w:t>
      </w:r>
      <w:r>
        <w:rPr>
          <w:color w:val="70727C"/>
          <w:spacing w:val="3"/>
        </w:rPr>
        <w:t> </w:t>
      </w:r>
      <w:r>
        <w:rPr>
          <w:color w:val="70727C"/>
          <w:w w:val="96"/>
        </w:rPr>
        <w:t>以</w:t>
      </w:r>
      <w:r>
        <w:rPr>
          <w:color w:val="70727C"/>
          <w:spacing w:val="-44"/>
          <w:w w:val="96"/>
        </w:rPr>
        <w:t>及</w:t>
      </w:r>
      <w:r>
        <w:rPr>
          <w:color w:val="70727C"/>
          <w:w w:val="93"/>
        </w:rPr>
        <w:t>各部门网站作用</w:t>
      </w:r>
      <w:r>
        <w:rPr>
          <w:color w:val="70727C"/>
          <w:spacing w:val="-93"/>
        </w:rPr>
        <w:t> </w:t>
      </w:r>
      <w:r>
        <w:rPr>
          <w:color w:val="70727C"/>
          <w:spacing w:val="-118"/>
          <w:w w:val="134"/>
        </w:rPr>
        <w:t>，</w:t>
      </w:r>
      <w:r>
        <w:rPr>
          <w:color w:val="70727C"/>
          <w:w w:val="93"/>
        </w:rPr>
        <w:t>宣传跨部门</w:t>
      </w:r>
      <w:r>
        <w:rPr>
          <w:color w:val="70727C"/>
          <w:spacing w:val="10"/>
          <w:w w:val="93"/>
        </w:rPr>
        <w:t>信</w:t>
      </w:r>
      <w:r>
        <w:rPr>
          <w:color w:val="70727C"/>
          <w:w w:val="94"/>
        </w:rPr>
        <w:t>用联合</w:t>
      </w:r>
      <w:r>
        <w:rPr>
          <w:color w:val="70727C"/>
          <w:spacing w:val="1"/>
          <w:w w:val="94"/>
        </w:rPr>
        <w:t>奖</w:t>
      </w:r>
      <w:r>
        <w:rPr>
          <w:color w:val="70727C"/>
          <w:w w:val="94"/>
        </w:rPr>
        <w:t>惩工作成</w:t>
      </w:r>
      <w:r>
        <w:rPr>
          <w:color w:val="70727C"/>
          <w:spacing w:val="25"/>
          <w:w w:val="94"/>
        </w:rPr>
        <w:t>效</w:t>
      </w:r>
      <w:r>
        <w:rPr>
          <w:color w:val="70727C"/>
          <w:w w:val="128"/>
        </w:rPr>
        <w:t>。</w:t>
      </w:r>
      <w:r>
        <w:rPr/>
      </w:r>
    </w:p>
    <w:p>
      <w:pPr>
        <w:pStyle w:val="BodyText"/>
        <w:spacing w:line="326" w:lineRule="auto" w:before="25"/>
        <w:ind w:left="1854" w:right="1727" w:firstLine="739"/>
        <w:jc w:val="both"/>
      </w:pPr>
      <w:r>
        <w:rPr>
          <w:color w:val="70727C"/>
          <w:w w:val="70"/>
        </w:rPr>
        <w:t>〈</w:t>
      </w:r>
      <w:r>
        <w:rPr>
          <w:color w:val="70727C"/>
          <w:spacing w:val="-1"/>
          <w:w w:val="70"/>
        </w:rPr>
        <w:t>四</w:t>
      </w:r>
      <w:r>
        <w:rPr>
          <w:color w:val="70727C"/>
          <w:w w:val="42"/>
        </w:rPr>
        <w:t>）</w:t>
      </w:r>
      <w:r>
        <w:rPr>
          <w:color w:val="70727C"/>
          <w:spacing w:val="22"/>
        </w:rPr>
        <w:t> </w:t>
      </w:r>
      <w:r>
        <w:rPr>
          <w:color w:val="70727C"/>
          <w:w w:val="94"/>
        </w:rPr>
        <w:t>宣传信用体系</w:t>
      </w:r>
      <w:r>
        <w:rPr>
          <w:color w:val="70727C"/>
          <w:spacing w:val="8"/>
          <w:w w:val="94"/>
        </w:rPr>
        <w:t>建</w:t>
      </w:r>
      <w:r>
        <w:rPr>
          <w:color w:val="70727C"/>
          <w:w w:val="95"/>
        </w:rPr>
        <w:t>设相关政策法规</w:t>
      </w:r>
      <w:r>
        <w:rPr>
          <w:color w:val="70727C"/>
          <w:spacing w:val="-120"/>
        </w:rPr>
        <w:t> </w:t>
      </w:r>
      <w:r>
        <w:rPr>
          <w:color w:val="70727C"/>
          <w:spacing w:val="-114"/>
          <w:w w:val="128"/>
        </w:rPr>
        <w:t>。</w:t>
      </w:r>
      <w:r>
        <w:rPr>
          <w:color w:val="70727C"/>
          <w:w w:val="94"/>
        </w:rPr>
        <w:t>大力宣传</w:t>
      </w:r>
      <w:r>
        <w:rPr>
          <w:color w:val="70727C"/>
          <w:spacing w:val="1"/>
        </w:rPr>
        <w:t> </w:t>
      </w:r>
      <w:r>
        <w:rPr>
          <w:color w:val="70727C"/>
          <w:w w:val="81"/>
        </w:rPr>
        <w:t>《社</w:t>
      </w:r>
      <w:r>
        <w:rPr>
          <w:color w:val="70727C"/>
          <w:spacing w:val="-19"/>
          <w:w w:val="81"/>
        </w:rPr>
        <w:t>会</w:t>
      </w:r>
      <w:r>
        <w:rPr>
          <w:color w:val="70727C"/>
          <w:spacing w:val="-22"/>
          <w:w w:val="102"/>
        </w:rPr>
        <w:t>信</w:t>
      </w:r>
      <w:r>
        <w:rPr>
          <w:color w:val="70727C"/>
          <w:w w:val="98"/>
        </w:rPr>
        <w:t>用</w:t>
      </w:r>
      <w:r>
        <w:rPr>
          <w:color w:val="70727C"/>
          <w:w w:val="98"/>
        </w:rPr>
        <w:t> </w:t>
      </w:r>
      <w:r>
        <w:rPr>
          <w:color w:val="70727C"/>
          <w:w w:val="95"/>
        </w:rPr>
        <w:t>体系</w:t>
      </w:r>
      <w:r>
        <w:rPr>
          <w:color w:val="70727C"/>
          <w:spacing w:val="-3"/>
          <w:w w:val="95"/>
        </w:rPr>
        <w:t>建</w:t>
      </w:r>
      <w:r>
        <w:rPr>
          <w:color w:val="70727C"/>
          <w:spacing w:val="-25"/>
          <w:w w:val="103"/>
        </w:rPr>
        <w:t>设</w:t>
      </w:r>
      <w:r>
        <w:rPr>
          <w:color w:val="70727C"/>
          <w:w w:val="94"/>
        </w:rPr>
        <w:t>规划纲要</w:t>
      </w:r>
      <w:r>
        <w:rPr>
          <w:color w:val="70727C"/>
          <w:spacing w:val="1"/>
        </w:rPr>
        <w:t> </w:t>
      </w:r>
      <w:r>
        <w:rPr>
          <w:color w:val="70727C"/>
          <w:spacing w:val="4"/>
          <w:w w:val="41"/>
        </w:rPr>
        <w:t>（</w:t>
      </w:r>
      <w:r>
        <w:rPr>
          <w:rFonts w:ascii="Times New Roman" w:hAnsi="Times New Roman" w:cs="Times New Roman" w:eastAsia="Times New Roman"/>
          <w:color w:val="70727C"/>
          <w:sz w:val="29"/>
          <w:szCs w:val="29"/>
        </w:rPr>
        <w:t>201</w:t>
      </w:r>
      <w:r>
        <w:rPr>
          <w:rFonts w:ascii="Times New Roman" w:hAnsi="Times New Roman" w:cs="Times New Roman" w:eastAsia="Times New Roman"/>
          <w:color w:val="70727C"/>
          <w:spacing w:val="-5"/>
          <w:sz w:val="29"/>
          <w:szCs w:val="29"/>
        </w:rPr>
        <w:t>4</w:t>
      </w:r>
      <w:r>
        <w:rPr>
          <w:rFonts w:ascii="Times New Roman" w:hAnsi="Times New Roman" w:cs="Times New Roman" w:eastAsia="Times New Roman"/>
          <w:color w:val="70727C"/>
          <w:spacing w:val="-37"/>
          <w:w w:val="192"/>
          <w:sz w:val="29"/>
          <w:szCs w:val="29"/>
        </w:rPr>
        <w:t>-</w:t>
      </w:r>
      <w:r>
        <w:rPr>
          <w:rFonts w:ascii="Times New Roman" w:hAnsi="Times New Roman" w:cs="Times New Roman" w:eastAsia="Times New Roman"/>
          <w:color w:val="70727C"/>
          <w:w w:val="95"/>
          <w:sz w:val="29"/>
          <w:szCs w:val="29"/>
        </w:rPr>
        <w:t>2020</w:t>
      </w:r>
      <w:r>
        <w:rPr>
          <w:rFonts w:ascii="Times New Roman" w:hAnsi="Times New Roman" w:cs="Times New Roman" w:eastAsia="Times New Roman"/>
          <w:color w:val="70727C"/>
          <w:spacing w:val="30"/>
          <w:sz w:val="29"/>
          <w:szCs w:val="29"/>
        </w:rPr>
        <w:t> </w:t>
      </w:r>
      <w:r>
        <w:rPr>
          <w:color w:val="70727C"/>
          <w:w w:val="62"/>
        </w:rPr>
        <w:t>年〉</w:t>
      </w:r>
      <w:r>
        <w:rPr>
          <w:color w:val="70727C"/>
          <w:spacing w:val="24"/>
          <w:w w:val="62"/>
        </w:rPr>
        <w:t>》</w:t>
      </w:r>
      <w:r>
        <w:rPr>
          <w:color w:val="70727C"/>
          <w:spacing w:val="-60"/>
          <w:w w:val="105"/>
        </w:rPr>
        <w:t>、</w:t>
      </w:r>
      <w:r>
        <w:rPr>
          <w:color w:val="70727C"/>
          <w:w w:val="86"/>
        </w:rPr>
        <w:t>《中共中</w:t>
      </w:r>
      <w:r>
        <w:rPr>
          <w:color w:val="70727C"/>
          <w:spacing w:val="-4"/>
          <w:w w:val="86"/>
        </w:rPr>
        <w:t>央</w:t>
      </w:r>
      <w:r>
        <w:rPr>
          <w:color w:val="70727C"/>
          <w:w w:val="92"/>
        </w:rPr>
        <w:t>办公厅</w:t>
      </w:r>
      <w:r>
        <w:rPr>
          <w:color w:val="70727C"/>
          <w:spacing w:val="-112"/>
        </w:rPr>
        <w:t> </w:t>
      </w:r>
      <w:r>
        <w:rPr>
          <w:color w:val="70727C"/>
          <w:spacing w:val="-31"/>
          <w:w w:val="105"/>
        </w:rPr>
        <w:t>、</w:t>
      </w:r>
      <w:r>
        <w:rPr>
          <w:color w:val="70727C"/>
          <w:w w:val="94"/>
        </w:rPr>
        <w:t>国</w:t>
      </w:r>
      <w:r>
        <w:rPr>
          <w:color w:val="70727C"/>
          <w:spacing w:val="-17"/>
          <w:w w:val="94"/>
        </w:rPr>
        <w:t>务</w:t>
      </w:r>
      <w:r>
        <w:rPr>
          <w:color w:val="70727C"/>
          <w:w w:val="96"/>
        </w:rPr>
        <w:t>院办</w:t>
      </w:r>
      <w:r>
        <w:rPr>
          <w:color w:val="70727C"/>
          <w:w w:val="96"/>
        </w:rPr>
        <w:t> </w:t>
      </w:r>
      <w:r>
        <w:rPr>
          <w:color w:val="82858E"/>
          <w:spacing w:val="-28"/>
          <w:w w:val="104"/>
        </w:rPr>
        <w:t>公</w:t>
      </w:r>
      <w:r>
        <w:rPr>
          <w:color w:val="82858E"/>
          <w:w w:val="96"/>
        </w:rPr>
        <w:t>厅关</w:t>
      </w:r>
      <w:r>
        <w:rPr>
          <w:color w:val="82858E"/>
          <w:spacing w:val="-12"/>
          <w:w w:val="96"/>
        </w:rPr>
        <w:t>于</w:t>
      </w:r>
      <w:r>
        <w:rPr>
          <w:color w:val="82858E"/>
          <w:w w:val="95"/>
        </w:rPr>
        <w:t>加快推进失</w:t>
      </w:r>
      <w:r>
        <w:rPr>
          <w:color w:val="82858E"/>
          <w:spacing w:val="9"/>
          <w:w w:val="95"/>
        </w:rPr>
        <w:t>信</w:t>
      </w:r>
      <w:r>
        <w:rPr>
          <w:color w:val="82858E"/>
          <w:w w:val="95"/>
        </w:rPr>
        <w:t>被执行人</w:t>
      </w:r>
      <w:r>
        <w:rPr>
          <w:color w:val="82858E"/>
          <w:spacing w:val="10"/>
          <w:w w:val="95"/>
        </w:rPr>
        <w:t>信</w:t>
      </w:r>
      <w:r>
        <w:rPr>
          <w:color w:val="82858E"/>
          <w:w w:val="96"/>
        </w:rPr>
        <w:t>用监</w:t>
      </w:r>
      <w:r>
        <w:rPr>
          <w:color w:val="82858E"/>
          <w:spacing w:val="17"/>
          <w:w w:val="96"/>
        </w:rPr>
        <w:t>督</w:t>
      </w:r>
      <w:r>
        <w:rPr>
          <w:color w:val="82858E"/>
          <w:spacing w:val="-72"/>
          <w:w w:val="114"/>
        </w:rPr>
        <w:t>、</w:t>
      </w:r>
      <w:r>
        <w:rPr>
          <w:color w:val="82858E"/>
          <w:w w:val="94"/>
        </w:rPr>
        <w:t>警示和惩戒机制</w:t>
      </w:r>
      <w:r>
        <w:rPr>
          <w:color w:val="82858E"/>
          <w:spacing w:val="17"/>
          <w:w w:val="94"/>
        </w:rPr>
        <w:t>建</w:t>
      </w:r>
      <w:r>
        <w:rPr>
          <w:color w:val="82858E"/>
          <w:spacing w:val="-5"/>
          <w:w w:val="101"/>
        </w:rPr>
        <w:t>设</w:t>
      </w:r>
      <w:r>
        <w:rPr>
          <w:color w:val="82858E"/>
          <w:w w:val="104"/>
        </w:rPr>
        <w:t>的</w:t>
      </w:r>
      <w:r>
        <w:rPr>
          <w:color w:val="82858E"/>
          <w:w w:val="104"/>
        </w:rPr>
        <w:t> </w:t>
      </w:r>
      <w:r>
        <w:rPr>
          <w:color w:val="70727C"/>
          <w:w w:val="80"/>
        </w:rPr>
        <w:t>意见</w:t>
      </w:r>
      <w:r>
        <w:rPr>
          <w:color w:val="70727C"/>
          <w:spacing w:val="4"/>
          <w:w w:val="80"/>
        </w:rPr>
        <w:t>》</w:t>
      </w:r>
      <w:r>
        <w:rPr>
          <w:color w:val="70727C"/>
          <w:spacing w:val="-45"/>
          <w:w w:val="105"/>
        </w:rPr>
        <w:t>、</w:t>
      </w:r>
      <w:r>
        <w:rPr>
          <w:color w:val="70727C"/>
          <w:w w:val="80"/>
        </w:rPr>
        <w:t>《国</w:t>
      </w:r>
      <w:r>
        <w:rPr>
          <w:color w:val="70727C"/>
          <w:spacing w:val="4"/>
          <w:w w:val="80"/>
        </w:rPr>
        <w:t>务</w:t>
      </w:r>
      <w:r>
        <w:rPr>
          <w:color w:val="70727C"/>
          <w:w w:val="95"/>
        </w:rPr>
        <w:t>院关于建立守</w:t>
      </w:r>
      <w:r>
        <w:rPr>
          <w:color w:val="70727C"/>
          <w:spacing w:val="-6"/>
          <w:w w:val="95"/>
        </w:rPr>
        <w:t>信</w:t>
      </w:r>
      <w:r>
        <w:rPr>
          <w:color w:val="70727C"/>
          <w:w w:val="95"/>
        </w:rPr>
        <w:t>联合激励和失</w:t>
      </w:r>
      <w:r>
        <w:rPr>
          <w:color w:val="70727C"/>
          <w:spacing w:val="8"/>
          <w:w w:val="95"/>
        </w:rPr>
        <w:t>信</w:t>
      </w:r>
      <w:r>
        <w:rPr>
          <w:color w:val="70727C"/>
          <w:w w:val="97"/>
        </w:rPr>
        <w:t>联</w:t>
      </w:r>
      <w:r>
        <w:rPr>
          <w:color w:val="70727C"/>
          <w:spacing w:val="-7"/>
          <w:w w:val="97"/>
        </w:rPr>
        <w:t>合</w:t>
      </w:r>
      <w:r>
        <w:rPr>
          <w:color w:val="70727C"/>
          <w:w w:val="94"/>
        </w:rPr>
        <w:t>惩戒制度加快推</w:t>
      </w:r>
      <w:r>
        <w:rPr>
          <w:color w:val="70727C"/>
          <w:w w:val="94"/>
        </w:rPr>
        <w:t> </w:t>
      </w:r>
      <w:r>
        <w:rPr>
          <w:color w:val="70727C"/>
          <w:w w:val="95"/>
        </w:rPr>
        <w:t>进社会诚</w:t>
      </w:r>
      <w:r>
        <w:rPr>
          <w:color w:val="70727C"/>
          <w:spacing w:val="3"/>
          <w:w w:val="95"/>
        </w:rPr>
        <w:t>信</w:t>
      </w:r>
      <w:r>
        <w:rPr>
          <w:color w:val="70727C"/>
          <w:spacing w:val="-16"/>
        </w:rPr>
        <w:t>建</w:t>
      </w:r>
      <w:r>
        <w:rPr>
          <w:color w:val="70727C"/>
          <w:spacing w:val="-5"/>
          <w:w w:val="101"/>
        </w:rPr>
        <w:t>设</w:t>
      </w:r>
      <w:r>
        <w:rPr>
          <w:color w:val="70727C"/>
          <w:w w:val="99"/>
        </w:rPr>
        <w:t>的</w:t>
      </w:r>
      <w:r>
        <w:rPr>
          <w:color w:val="70727C"/>
          <w:spacing w:val="-33"/>
          <w:w w:val="99"/>
        </w:rPr>
        <w:t>指</w:t>
      </w:r>
      <w:r>
        <w:rPr>
          <w:color w:val="70727C"/>
          <w:w w:val="85"/>
        </w:rPr>
        <w:t>导意见</w:t>
      </w:r>
      <w:r>
        <w:rPr>
          <w:color w:val="70727C"/>
          <w:spacing w:val="17"/>
          <w:w w:val="85"/>
        </w:rPr>
        <w:t>》</w:t>
      </w:r>
      <w:r>
        <w:rPr>
          <w:color w:val="70727C"/>
          <w:spacing w:val="-23"/>
          <w:w w:val="95"/>
        </w:rPr>
        <w:t>、</w:t>
      </w:r>
      <w:r>
        <w:rPr>
          <w:color w:val="70727C"/>
          <w:w w:val="89"/>
        </w:rPr>
        <w:t>《国家发展改革委</w:t>
      </w:r>
      <w:r>
        <w:rPr>
          <w:color w:val="70727C"/>
          <w:spacing w:val="-119"/>
        </w:rPr>
        <w:t> </w:t>
      </w:r>
      <w:r>
        <w:rPr>
          <w:color w:val="70727C"/>
          <w:spacing w:val="-65"/>
          <w:w w:val="114"/>
        </w:rPr>
        <w:t>、</w:t>
      </w:r>
      <w:r>
        <w:rPr>
          <w:color w:val="70727C"/>
          <w:w w:val="93"/>
        </w:rPr>
        <w:t>人民银行关于加</w:t>
      </w:r>
      <w:r>
        <w:rPr>
          <w:color w:val="70727C"/>
          <w:w w:val="93"/>
        </w:rPr>
        <w:t> </w:t>
      </w:r>
      <w:r>
        <w:rPr>
          <w:color w:val="70727C"/>
          <w:w w:val="94"/>
        </w:rPr>
        <w:t>强和规范守信联合激励和失信联合</w:t>
      </w:r>
      <w:r>
        <w:rPr>
          <w:color w:val="70727C"/>
          <w:spacing w:val="-74"/>
        </w:rPr>
        <w:t> </w:t>
      </w:r>
      <w:r>
        <w:rPr>
          <w:color w:val="70727C"/>
          <w:w w:val="94"/>
        </w:rPr>
        <w:t>惩戒对象名单管理工作的指导意</w:t>
      </w:r>
      <w:r>
        <w:rPr>
          <w:color w:val="70727C"/>
          <w:w w:val="94"/>
        </w:rPr>
        <w:t> </w:t>
      </w:r>
      <w:r>
        <w:rPr>
          <w:color w:val="70727C"/>
          <w:w w:val="76"/>
        </w:rPr>
        <w:t>见》</w:t>
      </w:r>
      <w:r>
        <w:rPr>
          <w:color w:val="70727C"/>
          <w:spacing w:val="-17"/>
        </w:rPr>
        <w:t> </w:t>
      </w:r>
      <w:r>
        <w:rPr>
          <w:color w:val="70727C"/>
          <w:w w:val="96"/>
        </w:rPr>
        <w:t>等</w:t>
      </w:r>
      <w:r>
        <w:rPr>
          <w:color w:val="70727C"/>
          <w:spacing w:val="-8"/>
          <w:w w:val="96"/>
        </w:rPr>
        <w:t>关</w:t>
      </w:r>
      <w:r>
        <w:rPr>
          <w:color w:val="70727C"/>
          <w:w w:val="95"/>
        </w:rPr>
        <w:t>于社会</w:t>
      </w:r>
      <w:r>
        <w:rPr>
          <w:color w:val="70727C"/>
          <w:spacing w:val="-4"/>
          <w:w w:val="95"/>
        </w:rPr>
        <w:t>信</w:t>
      </w:r>
      <w:r>
        <w:rPr>
          <w:color w:val="70727C"/>
          <w:w w:val="96"/>
        </w:rPr>
        <w:t>用体系</w:t>
      </w:r>
      <w:r>
        <w:rPr>
          <w:color w:val="70727C"/>
          <w:spacing w:val="6"/>
          <w:w w:val="96"/>
        </w:rPr>
        <w:t>建</w:t>
      </w:r>
      <w:r>
        <w:rPr>
          <w:color w:val="70727C"/>
          <w:spacing w:val="-5"/>
          <w:w w:val="101"/>
        </w:rPr>
        <w:t>设</w:t>
      </w:r>
      <w:r>
        <w:rPr>
          <w:color w:val="70727C"/>
          <w:spacing w:val="-42"/>
          <w:w w:val="104"/>
        </w:rPr>
        <w:t>的</w:t>
      </w:r>
      <w:r>
        <w:rPr>
          <w:color w:val="70727C"/>
          <w:w w:val="98"/>
        </w:rPr>
        <w:t>制</w:t>
      </w:r>
      <w:r>
        <w:rPr>
          <w:color w:val="70727C"/>
          <w:spacing w:val="-13"/>
          <w:w w:val="98"/>
        </w:rPr>
        <w:t>度</w:t>
      </w:r>
      <w:r>
        <w:rPr>
          <w:color w:val="70727C"/>
          <w:w w:val="95"/>
        </w:rPr>
        <w:t>规范</w:t>
      </w:r>
      <w:r>
        <w:rPr>
          <w:color w:val="70727C"/>
          <w:spacing w:val="-124"/>
        </w:rPr>
        <w:t> </w:t>
      </w:r>
      <w:r>
        <w:rPr>
          <w:color w:val="70727C"/>
          <w:spacing w:val="-169"/>
          <w:w w:val="151"/>
        </w:rPr>
        <w:t>；</w:t>
      </w:r>
      <w:r>
        <w:rPr>
          <w:color w:val="70727C"/>
          <w:w w:val="93"/>
        </w:rPr>
        <w:t>宣传</w:t>
      </w:r>
      <w:r>
        <w:rPr>
          <w:color w:val="70727C"/>
          <w:spacing w:val="-12"/>
        </w:rPr>
        <w:t> </w:t>
      </w:r>
      <w:r>
        <w:rPr>
          <w:color w:val="70727C"/>
          <w:w w:val="88"/>
        </w:rPr>
        <w:t>《企业信息公示暂</w:t>
      </w:r>
      <w:r>
        <w:rPr>
          <w:color w:val="70727C"/>
          <w:w w:val="88"/>
        </w:rPr>
        <w:t> </w:t>
      </w:r>
      <w:r>
        <w:rPr>
          <w:color w:val="70727C"/>
          <w:w w:val="96"/>
        </w:rPr>
        <w:t>行条</w:t>
      </w:r>
      <w:r>
        <w:rPr>
          <w:color w:val="70727C"/>
          <w:spacing w:val="2"/>
          <w:w w:val="96"/>
        </w:rPr>
        <w:t>例</w:t>
      </w:r>
      <w:r>
        <w:rPr>
          <w:color w:val="70727C"/>
          <w:spacing w:val="11"/>
          <w:w w:val="53"/>
        </w:rPr>
        <w:t>》</w:t>
      </w:r>
      <w:r>
        <w:rPr>
          <w:color w:val="70727C"/>
          <w:spacing w:val="-60"/>
          <w:w w:val="105"/>
        </w:rPr>
        <w:t>、</w:t>
      </w:r>
      <w:r>
        <w:rPr>
          <w:color w:val="70727C"/>
          <w:w w:val="89"/>
        </w:rPr>
        <w:t>《企业经营异常名录管理暂行办法》</w:t>
      </w:r>
      <w:r>
        <w:rPr>
          <w:color w:val="70727C"/>
          <w:spacing w:val="-88"/>
        </w:rPr>
        <w:t> </w:t>
      </w:r>
      <w:r>
        <w:rPr>
          <w:color w:val="70727C"/>
          <w:spacing w:val="-53"/>
          <w:w w:val="105"/>
        </w:rPr>
        <w:t>、</w:t>
      </w:r>
      <w:r>
        <w:rPr>
          <w:color w:val="70727C"/>
          <w:w w:val="86"/>
        </w:rPr>
        <w:t>《无证无</w:t>
      </w:r>
      <w:r>
        <w:rPr>
          <w:color w:val="70727C"/>
          <w:spacing w:val="-4"/>
          <w:w w:val="86"/>
        </w:rPr>
        <w:t>照</w:t>
      </w:r>
      <w:r>
        <w:rPr>
          <w:color w:val="70727C"/>
          <w:w w:val="95"/>
        </w:rPr>
        <w:t>经营</w:t>
      </w:r>
      <w:r>
        <w:rPr>
          <w:color w:val="70727C"/>
          <w:spacing w:val="-3"/>
          <w:w w:val="95"/>
        </w:rPr>
        <w:t>查</w:t>
      </w:r>
      <w:r>
        <w:rPr>
          <w:color w:val="70727C"/>
          <w:w w:val="101"/>
        </w:rPr>
        <w:t>处</w:t>
      </w:r>
      <w:r>
        <w:rPr/>
      </w:r>
    </w:p>
    <w:p>
      <w:pPr>
        <w:spacing w:after="0" w:line="326" w:lineRule="auto"/>
        <w:jc w:val="both"/>
        <w:sectPr>
          <w:headerReference w:type="default" r:id="rId12"/>
          <w:pgSz w:w="11930" w:h="16880"/>
          <w:pgMar w:header="0" w:footer="1037" w:top="0" w:bottom="122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31" w:lineRule="auto" w:before="172"/>
        <w:ind w:left="1799" w:right="1754" w:firstLine="14"/>
        <w:jc w:val="both"/>
      </w:pPr>
      <w:r>
        <w:rPr>
          <w:color w:val="4F4F59"/>
          <w:w w:val="80"/>
        </w:rPr>
        <w:t>办法</w:t>
      </w:r>
      <w:r>
        <w:rPr>
          <w:color w:val="4F4F59"/>
          <w:spacing w:val="14"/>
          <w:w w:val="80"/>
        </w:rPr>
        <w:t>》</w:t>
      </w:r>
      <w:r>
        <w:rPr>
          <w:color w:val="4F4F59"/>
          <w:spacing w:val="-52"/>
          <w:w w:val="106"/>
        </w:rPr>
        <w:t>、</w:t>
      </w:r>
      <w:r>
        <w:rPr>
          <w:color w:val="4F4F59"/>
          <w:w w:val="84"/>
        </w:rPr>
        <w:t>《外汇管理条例》</w:t>
      </w:r>
      <w:r>
        <w:rPr>
          <w:color w:val="4F4F59"/>
          <w:spacing w:val="-122"/>
        </w:rPr>
        <w:t> </w:t>
      </w:r>
      <w:r>
        <w:rPr>
          <w:color w:val="4F4F59"/>
          <w:spacing w:val="-52"/>
          <w:w w:val="106"/>
        </w:rPr>
        <w:t>、</w:t>
      </w:r>
      <w:r>
        <w:rPr>
          <w:color w:val="4F4F59"/>
          <w:w w:val="86"/>
        </w:rPr>
        <w:t>《个人外汇管理办法》</w:t>
      </w:r>
      <w:r>
        <w:rPr>
          <w:color w:val="4F4F59"/>
          <w:spacing w:val="-102"/>
        </w:rPr>
        <w:t> </w:t>
      </w:r>
      <w:r>
        <w:rPr>
          <w:color w:val="4F4F59"/>
          <w:spacing w:val="-52"/>
          <w:w w:val="106"/>
        </w:rPr>
        <w:t>、</w:t>
      </w:r>
      <w:r>
        <w:rPr>
          <w:color w:val="4F4F59"/>
          <w:w w:val="79"/>
        </w:rPr>
        <w:t>《海</w:t>
      </w:r>
      <w:r>
        <w:rPr>
          <w:color w:val="4F4F59"/>
          <w:spacing w:val="-6"/>
          <w:w w:val="79"/>
        </w:rPr>
        <w:t>关</w:t>
      </w:r>
      <w:r>
        <w:rPr>
          <w:color w:val="4F4F59"/>
          <w:spacing w:val="-24"/>
          <w:w w:val="104"/>
        </w:rPr>
        <w:t>企</w:t>
      </w:r>
      <w:r>
        <w:rPr>
          <w:color w:val="4F4F59"/>
          <w:w w:val="95"/>
        </w:rPr>
        <w:t>业信用管</w:t>
      </w:r>
      <w:r>
        <w:rPr>
          <w:color w:val="4F4F59"/>
          <w:w w:val="95"/>
        </w:rPr>
        <w:t> </w:t>
      </w:r>
      <w:r>
        <w:rPr>
          <w:color w:val="4F4F59"/>
          <w:w w:val="84"/>
        </w:rPr>
        <w:t>理办法</w:t>
      </w:r>
      <w:r>
        <w:rPr>
          <w:color w:val="4F4F59"/>
          <w:spacing w:val="14"/>
          <w:w w:val="84"/>
        </w:rPr>
        <w:t>》</w:t>
      </w:r>
      <w:r>
        <w:rPr>
          <w:color w:val="4F4F59"/>
          <w:spacing w:val="-89"/>
          <w:w w:val="116"/>
        </w:rPr>
        <w:t>、</w:t>
      </w:r>
      <w:r>
        <w:rPr>
          <w:color w:val="4F4F59"/>
          <w:w w:val="88"/>
        </w:rPr>
        <w:t>《关于纳税</w:t>
      </w:r>
      <w:r>
        <w:rPr>
          <w:color w:val="4F4F59"/>
          <w:spacing w:val="7"/>
          <w:w w:val="88"/>
        </w:rPr>
        <w:t>信</w:t>
      </w:r>
      <w:r>
        <w:rPr>
          <w:color w:val="4F4F59"/>
          <w:w w:val="96"/>
        </w:rPr>
        <w:t>用评价有关事项</w:t>
      </w:r>
      <w:r>
        <w:rPr>
          <w:color w:val="4F4F59"/>
          <w:spacing w:val="-122"/>
        </w:rPr>
        <w:t> </w:t>
      </w:r>
      <w:r>
        <w:rPr>
          <w:color w:val="4F4F59"/>
        </w:rPr>
        <w:t>的</w:t>
      </w:r>
      <w:r>
        <w:rPr>
          <w:color w:val="4F4F59"/>
          <w:spacing w:val="-39"/>
        </w:rPr>
        <w:t>公</w:t>
      </w:r>
      <w:r>
        <w:rPr>
          <w:color w:val="4F4F59"/>
          <w:spacing w:val="-23"/>
          <w:w w:val="106"/>
        </w:rPr>
        <w:t>告</w:t>
      </w:r>
      <w:r>
        <w:rPr>
          <w:color w:val="4F4F59"/>
          <w:w w:val="51"/>
        </w:rPr>
        <w:t>》</w:t>
      </w:r>
      <w:r>
        <w:rPr>
          <w:color w:val="4F4F59"/>
          <w:spacing w:val="-15"/>
        </w:rPr>
        <w:t> </w:t>
      </w:r>
      <w:r>
        <w:rPr>
          <w:color w:val="4F4F59"/>
          <w:w w:val="94"/>
        </w:rPr>
        <w:t>等行业领</w:t>
      </w:r>
      <w:r>
        <w:rPr>
          <w:color w:val="4F4F59"/>
          <w:spacing w:val="8"/>
          <w:w w:val="94"/>
        </w:rPr>
        <w:t>域</w:t>
      </w:r>
      <w:r>
        <w:rPr>
          <w:color w:val="4F4F59"/>
          <w:w w:val="97"/>
        </w:rPr>
        <w:t>及我省</w:t>
      </w:r>
      <w:r>
        <w:rPr>
          <w:color w:val="4F4F59"/>
          <w:w w:val="97"/>
        </w:rPr>
        <w:t> </w:t>
      </w:r>
      <w:r>
        <w:rPr>
          <w:color w:val="4F4F59"/>
          <w:spacing w:val="-21"/>
          <w:w w:val="103"/>
        </w:rPr>
        <w:t>信</w:t>
      </w:r>
      <w:r>
        <w:rPr>
          <w:color w:val="4F4F59"/>
          <w:w w:val="95"/>
        </w:rPr>
        <w:t>用体系建设</w:t>
      </w:r>
      <w:r>
        <w:rPr>
          <w:color w:val="4F4F59"/>
          <w:spacing w:val="-121"/>
        </w:rPr>
        <w:t> </w:t>
      </w:r>
      <w:r>
        <w:rPr>
          <w:color w:val="4F4F59"/>
          <w:spacing w:val="-50"/>
          <w:w w:val="103"/>
        </w:rPr>
        <w:t>的</w:t>
      </w:r>
      <w:r>
        <w:rPr>
          <w:color w:val="4F4F59"/>
          <w:w w:val="94"/>
        </w:rPr>
        <w:t>相关政策法规文件</w:t>
      </w:r>
      <w:r>
        <w:rPr>
          <w:color w:val="4F4F59"/>
          <w:spacing w:val="-95"/>
        </w:rPr>
        <w:t> </w:t>
      </w:r>
      <w:r>
        <w:rPr>
          <w:color w:val="4F4F59"/>
          <w:w w:val="141"/>
        </w:rPr>
        <w:t>。</w:t>
      </w:r>
      <w:r>
        <w:rPr/>
      </w:r>
    </w:p>
    <w:p>
      <w:pPr>
        <w:spacing w:before="56"/>
        <w:ind w:left="2376" w:right="138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4F59"/>
          <w:spacing w:val="-38"/>
          <w:w w:val="120"/>
          <w:sz w:val="28"/>
          <w:szCs w:val="28"/>
        </w:rPr>
        <w:t>四、组织协调</w:t>
      </w:r>
      <w:r>
        <w:rPr>
          <w:rFonts w:ascii="宋体" w:hAnsi="宋体" w:cs="宋体" w:eastAsia="宋体"/>
          <w:spacing w:val="-38"/>
          <w:sz w:val="28"/>
          <w:szCs w:val="28"/>
        </w:rPr>
      </w:r>
    </w:p>
    <w:p>
      <w:pPr>
        <w:pStyle w:val="BodyText"/>
        <w:spacing w:line="328" w:lineRule="auto" w:before="157"/>
        <w:ind w:left="1785" w:right="1386" w:firstLine="597"/>
        <w:jc w:val="left"/>
      </w:pPr>
      <w:r>
        <w:rPr>
          <w:color w:val="4F4F59"/>
          <w:w w:val="95"/>
        </w:rPr>
        <w:t>为加强组织领导</w:t>
      </w:r>
      <w:r>
        <w:rPr>
          <w:color w:val="4F4F59"/>
          <w:spacing w:val="-96"/>
          <w:w w:val="95"/>
        </w:rPr>
        <w:t> </w:t>
      </w:r>
      <w:r>
        <w:rPr>
          <w:color w:val="4F4F59"/>
          <w:spacing w:val="-6"/>
          <w:w w:val="95"/>
        </w:rPr>
        <w:t>，建立和完善诚信宣传的长效机制</w:t>
      </w:r>
      <w:r>
        <w:rPr>
          <w:color w:val="4F4F59"/>
          <w:spacing w:val="-17"/>
          <w:w w:val="95"/>
        </w:rPr>
        <w:t> </w:t>
      </w:r>
      <w:r>
        <w:rPr>
          <w:color w:val="4F4F59"/>
          <w:spacing w:val="-5"/>
          <w:w w:val="95"/>
        </w:rPr>
        <w:t>、持续发挥</w:t>
      </w:r>
      <w:r>
        <w:rPr>
          <w:color w:val="4F4F59"/>
          <w:w w:val="96"/>
        </w:rPr>
        <w:t> </w:t>
      </w:r>
      <w:r>
        <w:rPr>
          <w:color w:val="4F4F59"/>
          <w:w w:val="95"/>
        </w:rPr>
        <w:t>活动影响力</w:t>
      </w:r>
      <w:r>
        <w:rPr>
          <w:color w:val="4F4F59"/>
          <w:spacing w:val="-78"/>
          <w:w w:val="95"/>
        </w:rPr>
        <w:t> </w:t>
      </w:r>
      <w:r>
        <w:rPr>
          <w:color w:val="4F4F59"/>
          <w:spacing w:val="-35"/>
          <w:w w:val="95"/>
        </w:rPr>
        <w:t>，建立陕西省</w:t>
      </w:r>
      <w:r>
        <w:rPr>
          <w:color w:val="4F4F59"/>
          <w:spacing w:val="-4"/>
          <w:w w:val="95"/>
        </w:rPr>
        <w:t> </w:t>
      </w:r>
      <w:r>
        <w:rPr>
          <w:color w:val="4F4F59"/>
          <w:w w:val="95"/>
        </w:rPr>
        <w:t>“诚信兴商宣传月”</w:t>
      </w:r>
      <w:r>
        <w:rPr>
          <w:color w:val="4F4F59"/>
          <w:spacing w:val="27"/>
          <w:w w:val="95"/>
        </w:rPr>
        <w:t> </w:t>
      </w:r>
      <w:r>
        <w:rPr>
          <w:color w:val="4F4F59"/>
          <w:w w:val="95"/>
        </w:rPr>
        <w:t>活动工作协调机制</w:t>
      </w:r>
      <w:r>
        <w:rPr>
          <w:color w:val="4F4F59"/>
          <w:spacing w:val="-83"/>
          <w:w w:val="95"/>
        </w:rPr>
        <w:t> </w:t>
      </w:r>
      <w:r>
        <w:rPr>
          <w:color w:val="4F4F59"/>
          <w:w w:val="95"/>
        </w:rPr>
        <w:t>，</w:t>
      </w:r>
      <w:r>
        <w:rPr>
          <w:color w:val="4F4F59"/>
          <w:spacing w:val="-134"/>
          <w:w w:val="95"/>
        </w:rPr>
        <w:t> </w:t>
      </w:r>
      <w:r>
        <w:rPr>
          <w:color w:val="4F4F59"/>
          <w:spacing w:val="-134"/>
          <w:w w:val="95"/>
        </w:rPr>
      </w:r>
      <w:r>
        <w:rPr>
          <w:color w:val="4F4F59"/>
          <w:spacing w:val="2"/>
          <w:w w:val="95"/>
        </w:rPr>
        <w:t>省商务厅承担相关组织协调工作</w:t>
      </w:r>
      <w:r>
        <w:rPr>
          <w:color w:val="4F4F59"/>
          <w:spacing w:val="-97"/>
          <w:w w:val="95"/>
        </w:rPr>
        <w:t> </w:t>
      </w:r>
      <w:r>
        <w:rPr>
          <w:color w:val="4F4F59"/>
          <w:spacing w:val="-17"/>
          <w:w w:val="95"/>
        </w:rPr>
        <w:t>，省委宣传部</w:t>
      </w:r>
      <w:r>
        <w:rPr>
          <w:color w:val="4F4F59"/>
          <w:spacing w:val="-67"/>
          <w:w w:val="95"/>
        </w:rPr>
        <w:t> </w:t>
      </w:r>
      <w:r>
        <w:rPr>
          <w:color w:val="4F4F59"/>
          <w:spacing w:val="-8"/>
          <w:w w:val="95"/>
        </w:rPr>
        <w:t>、省文明办、省网信</w:t>
      </w:r>
      <w:r>
        <w:rPr>
          <w:color w:val="4F4F59"/>
          <w:spacing w:val="-16"/>
          <w:w w:val="95"/>
        </w:rPr>
        <w:t> </w:t>
      </w:r>
      <w:r>
        <w:rPr>
          <w:color w:val="4F4F59"/>
          <w:spacing w:val="-16"/>
          <w:w w:val="95"/>
        </w:rPr>
      </w:r>
      <w:r>
        <w:rPr>
          <w:color w:val="4F4F59"/>
          <w:spacing w:val="-7"/>
        </w:rPr>
        <w:t>办、省法院、省发展改革委</w:t>
      </w:r>
      <w:r>
        <w:rPr>
          <w:color w:val="4F4F59"/>
          <w:spacing w:val="-130"/>
        </w:rPr>
        <w:t> </w:t>
      </w:r>
      <w:r>
        <w:rPr>
          <w:color w:val="4F4F59"/>
          <w:spacing w:val="-12"/>
        </w:rPr>
        <w:t>、省工信厅、省交通厅、省旅发委</w:t>
      </w:r>
      <w:r>
        <w:rPr>
          <w:color w:val="4F4F59"/>
          <w:spacing w:val="-134"/>
        </w:rPr>
        <w:t> </w:t>
      </w:r>
      <w:r>
        <w:rPr>
          <w:color w:val="4F4F59"/>
          <w:spacing w:val="-8"/>
        </w:rPr>
        <w:t>、西</w:t>
      </w:r>
      <w:r>
        <w:rPr>
          <w:color w:val="4F4F59"/>
          <w:w w:val="101"/>
        </w:rPr>
        <w:t> </w:t>
      </w:r>
      <w:r>
        <w:rPr>
          <w:color w:val="4F4F59"/>
          <w:spacing w:val="-12"/>
        </w:rPr>
        <w:t>安海关、省税务局、省工商局</w:t>
      </w:r>
      <w:r>
        <w:rPr>
          <w:color w:val="4F4F59"/>
          <w:spacing w:val="-134"/>
        </w:rPr>
        <w:t> </w:t>
      </w:r>
      <w:r>
        <w:rPr>
          <w:color w:val="4F4F59"/>
          <w:spacing w:val="-7"/>
        </w:rPr>
        <w:t>、省质监局</w:t>
      </w:r>
      <w:r>
        <w:rPr>
          <w:color w:val="4F4F59"/>
          <w:spacing w:val="-135"/>
        </w:rPr>
        <w:t> </w:t>
      </w:r>
      <w:r>
        <w:rPr>
          <w:color w:val="4F4F59"/>
          <w:spacing w:val="-8"/>
        </w:rPr>
        <w:t>、省新闻出版广电局、省</w:t>
      </w:r>
      <w:r>
        <w:rPr>
          <w:color w:val="4F4F59"/>
          <w:w w:val="105"/>
        </w:rPr>
        <w:t> </w:t>
      </w:r>
      <w:r>
        <w:rPr>
          <w:color w:val="4F4F59"/>
          <w:spacing w:val="-4"/>
          <w:w w:val="95"/>
        </w:rPr>
        <w:t>物价局、外汇局陕西省分局 </w:t>
      </w:r>
      <w:r>
        <w:rPr>
          <w:color w:val="4F4F59"/>
          <w:spacing w:val="-6"/>
          <w:w w:val="95"/>
        </w:rPr>
        <w:t>、陕西省贸促会、省企业联合会、省商</w:t>
      </w:r>
      <w:r>
        <w:rPr>
          <w:color w:val="4F4F59"/>
          <w:spacing w:val="-26"/>
          <w:w w:val="95"/>
        </w:rPr>
        <w:t> </w:t>
      </w:r>
      <w:r>
        <w:rPr>
          <w:color w:val="4F4F59"/>
          <w:spacing w:val="-26"/>
          <w:w w:val="95"/>
        </w:rPr>
      </w:r>
      <w:r>
        <w:rPr>
          <w:color w:val="4F4F59"/>
          <w:spacing w:val="-3"/>
          <w:w w:val="95"/>
        </w:rPr>
        <w:t>业联合会、省物流与采购联合会、省消费者协会结合本部门本行业</w:t>
      </w:r>
      <w:r>
        <w:rPr>
          <w:color w:val="4F4F59"/>
          <w:spacing w:val="27"/>
          <w:w w:val="95"/>
        </w:rPr>
        <w:t> </w:t>
      </w:r>
      <w:r>
        <w:rPr>
          <w:color w:val="4F4F59"/>
          <w:spacing w:val="27"/>
          <w:w w:val="95"/>
        </w:rPr>
      </w:r>
      <w:r>
        <w:rPr>
          <w:color w:val="4F4F59"/>
          <w:spacing w:val="-8"/>
          <w:w w:val="95"/>
        </w:rPr>
        <w:t>实际，积极组织开展好宣传活动 </w:t>
      </w:r>
      <w:r>
        <w:rPr>
          <w:color w:val="4F4F59"/>
          <w:spacing w:val="-9"/>
          <w:w w:val="95"/>
        </w:rPr>
        <w:t>。各省、市相关部门要通过加快推</w:t>
      </w:r>
      <w:r>
        <w:rPr>
          <w:color w:val="4F4F59"/>
          <w:spacing w:val="16"/>
          <w:w w:val="95"/>
        </w:rPr>
        <w:t> </w:t>
      </w:r>
      <w:r>
        <w:rPr>
          <w:color w:val="4F4F59"/>
          <w:spacing w:val="16"/>
          <w:w w:val="95"/>
        </w:rPr>
      </w:r>
      <w:r>
        <w:rPr>
          <w:color w:val="4F4F59"/>
          <w:spacing w:val="-4"/>
          <w:w w:val="95"/>
        </w:rPr>
        <w:t>进信用信息共享、信用联合奖惩</w:t>
      </w:r>
      <w:r>
        <w:rPr>
          <w:color w:val="4F4F59"/>
          <w:spacing w:val="-84"/>
          <w:w w:val="95"/>
        </w:rPr>
        <w:t> </w:t>
      </w:r>
      <w:r>
        <w:rPr>
          <w:color w:val="4F4F59"/>
          <w:spacing w:val="-7"/>
          <w:w w:val="95"/>
        </w:rPr>
        <w:t>、红黑名单管理等工作</w:t>
      </w:r>
      <w:r>
        <w:rPr>
          <w:color w:val="4F4F59"/>
          <w:spacing w:val="-42"/>
          <w:w w:val="95"/>
        </w:rPr>
        <w:t> </w:t>
      </w:r>
      <w:r>
        <w:rPr>
          <w:color w:val="4F4F59"/>
          <w:spacing w:val="-20"/>
          <w:w w:val="95"/>
        </w:rPr>
        <w:t>，探索开展</w:t>
      </w:r>
      <w:r>
        <w:rPr>
          <w:color w:val="4F4F59"/>
          <w:spacing w:val="9"/>
          <w:w w:val="95"/>
        </w:rPr>
        <w:t> </w:t>
      </w:r>
      <w:r>
        <w:rPr>
          <w:color w:val="4F4F59"/>
          <w:spacing w:val="9"/>
          <w:w w:val="95"/>
        </w:rPr>
      </w:r>
      <w:r>
        <w:rPr>
          <w:color w:val="4F4F59"/>
          <w:spacing w:val="-6"/>
          <w:w w:val="95"/>
        </w:rPr>
        <w:t>市场信用监管 </w:t>
      </w:r>
      <w:r>
        <w:rPr>
          <w:color w:val="4F4F59"/>
          <w:spacing w:val="-9"/>
          <w:w w:val="95"/>
        </w:rPr>
        <w:t>，着力打造“一处失信、处处受限” </w:t>
      </w:r>
      <w:r>
        <w:rPr>
          <w:color w:val="4F4F59"/>
          <w:spacing w:val="-12"/>
          <w:w w:val="95"/>
        </w:rPr>
        <w:t>的消费和营商环</w:t>
      </w:r>
      <w:r>
        <w:rPr>
          <w:color w:val="4F4F59"/>
          <w:spacing w:val="-43"/>
          <w:w w:val="95"/>
        </w:rPr>
        <w:t> </w:t>
      </w:r>
      <w:r>
        <w:rPr>
          <w:color w:val="4F4F59"/>
          <w:spacing w:val="-43"/>
          <w:w w:val="95"/>
        </w:rPr>
      </w:r>
      <w:r>
        <w:rPr>
          <w:color w:val="4F4F59"/>
          <w:spacing w:val="-7"/>
        </w:rPr>
        <w:t>境，加快构建以信用为核心的流通治理新秩序</w:t>
      </w:r>
      <w:r>
        <w:rPr>
          <w:color w:val="4F4F59"/>
          <w:spacing w:val="-129"/>
        </w:rPr>
        <w:t> </w:t>
      </w:r>
      <w:r>
        <w:rPr>
          <w:color w:val="4F4F59"/>
        </w:rPr>
        <w:t>。</w:t>
      </w:r>
      <w:r>
        <w:rPr/>
      </w:r>
    </w:p>
    <w:p>
      <w:pPr>
        <w:pStyle w:val="BodyText"/>
        <w:spacing w:line="328" w:lineRule="auto" w:before="36"/>
        <w:ind w:left="1778" w:right="1386" w:firstLine="576"/>
        <w:jc w:val="left"/>
      </w:pPr>
      <w:r>
        <w:rPr>
          <w:color w:val="4F4F59"/>
          <w:w w:val="95"/>
        </w:rPr>
        <w:t>各市</w:t>
      </w:r>
      <w:r>
        <w:rPr>
          <w:color w:val="4F4F59"/>
          <w:spacing w:val="-30"/>
          <w:w w:val="95"/>
        </w:rPr>
        <w:t> </w:t>
      </w:r>
      <w:r>
        <w:rPr>
          <w:color w:val="4F4F59"/>
          <w:w w:val="80"/>
        </w:rPr>
        <w:t>（</w:t>
      </w:r>
      <w:r>
        <w:rPr>
          <w:color w:val="4F4F59"/>
          <w:spacing w:val="-88"/>
          <w:w w:val="80"/>
        </w:rPr>
        <w:t> </w:t>
      </w:r>
      <w:r>
        <w:rPr>
          <w:color w:val="4F4F59"/>
          <w:w w:val="95"/>
        </w:rPr>
        <w:t>区〉</w:t>
      </w:r>
      <w:r>
        <w:rPr>
          <w:color w:val="4F4F59"/>
          <w:spacing w:val="-42"/>
          <w:w w:val="95"/>
        </w:rPr>
        <w:t> </w:t>
      </w:r>
      <w:r>
        <w:rPr>
          <w:color w:val="4F4F59"/>
          <w:w w:val="95"/>
        </w:rPr>
        <w:t>商务主管部门要充分发挥组织协调作</w:t>
      </w:r>
      <w:r>
        <w:rPr>
          <w:color w:val="4F4F59"/>
          <w:spacing w:val="-107"/>
          <w:w w:val="95"/>
        </w:rPr>
        <w:t> </w:t>
      </w:r>
      <w:r>
        <w:rPr>
          <w:color w:val="4F4F59"/>
          <w:w w:val="95"/>
        </w:rPr>
        <w:t>用</w:t>
      </w:r>
      <w:r>
        <w:rPr>
          <w:color w:val="4F4F59"/>
          <w:spacing w:val="-122"/>
          <w:w w:val="95"/>
        </w:rPr>
        <w:t> </w:t>
      </w:r>
      <w:r>
        <w:rPr>
          <w:color w:val="4F4F59"/>
          <w:spacing w:val="-20"/>
          <w:w w:val="95"/>
        </w:rPr>
        <w:t>，及时动员</w:t>
      </w:r>
      <w:r>
        <w:rPr>
          <w:color w:val="4F4F59"/>
          <w:w w:val="95"/>
        </w:rPr>
        <w:t> 部署并结合本地实际建立工作沟通协调机制 </w:t>
      </w:r>
      <w:r>
        <w:rPr>
          <w:color w:val="4F4F59"/>
          <w:spacing w:val="-12"/>
          <w:w w:val="95"/>
        </w:rPr>
        <w:t>，制定活动实施方案 </w:t>
      </w:r>
      <w:r>
        <w:rPr>
          <w:color w:val="4F4F59"/>
          <w:w w:val="95"/>
        </w:rPr>
        <w:t>，</w:t>
      </w:r>
      <w:r>
        <w:rPr>
          <w:color w:val="4F4F59"/>
          <w:spacing w:val="-67"/>
          <w:w w:val="95"/>
        </w:rPr>
        <w:t> </w:t>
      </w:r>
      <w:r>
        <w:rPr>
          <w:color w:val="4F4F59"/>
          <w:spacing w:val="-67"/>
          <w:w w:val="95"/>
        </w:rPr>
      </w:r>
      <w:r>
        <w:rPr>
          <w:color w:val="4F4F59"/>
          <w:spacing w:val="-3"/>
          <w:w w:val="95"/>
        </w:rPr>
        <w:t>明确任务分工和责任部门 </w:t>
      </w:r>
      <w:r>
        <w:rPr>
          <w:color w:val="4F4F59"/>
          <w:spacing w:val="-25"/>
          <w:w w:val="95"/>
        </w:rPr>
        <w:t>，为宣传月活动 </w:t>
      </w:r>
      <w:r>
        <w:rPr>
          <w:color w:val="4F4F59"/>
          <w:spacing w:val="-5"/>
          <w:w w:val="95"/>
        </w:rPr>
        <w:t>的顺利开展提供组织保障</w:t>
      </w:r>
      <w:r>
        <w:rPr>
          <w:color w:val="4F4F59"/>
          <w:spacing w:val="-78"/>
          <w:w w:val="95"/>
        </w:rPr>
        <w:t> </w:t>
      </w:r>
      <w:r>
        <w:rPr>
          <w:color w:val="4F4F59"/>
          <w:w w:val="95"/>
        </w:rPr>
        <w:t>。</w:t>
      </w:r>
      <w:r>
        <w:rPr/>
      </w:r>
    </w:p>
    <w:p>
      <w:pPr>
        <w:spacing w:before="45"/>
        <w:ind w:left="2347" w:right="138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4F59"/>
          <w:spacing w:val="-25"/>
          <w:w w:val="115"/>
          <w:sz w:val="28"/>
          <w:szCs w:val="28"/>
        </w:rPr>
        <w:t>五、活动安排</w:t>
      </w:r>
      <w:r>
        <w:rPr>
          <w:rFonts w:ascii="宋体" w:hAnsi="宋体" w:cs="宋体" w:eastAsia="宋体"/>
          <w:spacing w:val="-25"/>
          <w:sz w:val="28"/>
          <w:szCs w:val="28"/>
        </w:rPr>
      </w:r>
    </w:p>
    <w:p>
      <w:pPr>
        <w:pStyle w:val="BodyText"/>
        <w:spacing w:line="324" w:lineRule="auto" w:before="136"/>
        <w:ind w:left="1764" w:right="1386" w:firstLine="741"/>
        <w:jc w:val="left"/>
      </w:pPr>
      <w:r>
        <w:rPr>
          <w:color w:val="4F4F59"/>
          <w:w w:val="72"/>
        </w:rPr>
        <w:t>（一</w:t>
      </w:r>
      <w:r>
        <w:rPr>
          <w:color w:val="4F4F59"/>
          <w:w w:val="42"/>
        </w:rPr>
        <w:t>）</w:t>
      </w:r>
      <w:r>
        <w:rPr>
          <w:color w:val="4F4F59"/>
          <w:spacing w:val="4"/>
        </w:rPr>
        <w:t> </w:t>
      </w:r>
      <w:r>
        <w:rPr>
          <w:color w:val="4F4F59"/>
          <w:w w:val="96"/>
        </w:rPr>
        <w:t>组织</w:t>
      </w:r>
      <w:r>
        <w:rPr>
          <w:color w:val="4F4F59"/>
          <w:spacing w:val="-28"/>
        </w:rPr>
        <w:t> </w:t>
      </w:r>
      <w:r>
        <w:rPr>
          <w:color w:val="4F4F59"/>
          <w:spacing w:val="14"/>
          <w:w w:val="48"/>
        </w:rPr>
        <w:t>“</w:t>
      </w:r>
      <w:r>
        <w:rPr>
          <w:color w:val="4F4F59"/>
          <w:spacing w:val="-23"/>
          <w:w w:val="106"/>
        </w:rPr>
        <w:t>诚</w:t>
      </w:r>
      <w:r>
        <w:rPr>
          <w:color w:val="4F4F59"/>
          <w:spacing w:val="-14"/>
          <w:w w:val="103"/>
        </w:rPr>
        <w:t>信</w:t>
      </w:r>
      <w:r>
        <w:rPr>
          <w:color w:val="4F4F59"/>
          <w:w w:val="89"/>
        </w:rPr>
        <w:t>兴商宣传月”</w:t>
      </w:r>
      <w:r>
        <w:rPr>
          <w:color w:val="4F4F59"/>
          <w:spacing w:val="-24"/>
        </w:rPr>
        <w:t> </w:t>
      </w:r>
      <w:r>
        <w:rPr>
          <w:color w:val="4F4F59"/>
          <w:spacing w:val="-27"/>
          <w:w w:val="105"/>
        </w:rPr>
        <w:t>媒</w:t>
      </w:r>
      <w:r>
        <w:rPr>
          <w:color w:val="4F4F59"/>
          <w:w w:val="97"/>
        </w:rPr>
        <w:t>体宣传</w:t>
      </w:r>
      <w:r>
        <w:rPr>
          <w:color w:val="4F4F59"/>
          <w:spacing w:val="2"/>
          <w:w w:val="97"/>
        </w:rPr>
        <w:t>及</w:t>
      </w:r>
      <w:r>
        <w:rPr>
          <w:color w:val="4F4F59"/>
          <w:spacing w:val="-21"/>
          <w:w w:val="103"/>
        </w:rPr>
        <w:t>现</w:t>
      </w:r>
      <w:r>
        <w:rPr>
          <w:color w:val="4F4F59"/>
          <w:w w:val="95"/>
        </w:rPr>
        <w:t>场宣</w:t>
      </w:r>
      <w:r>
        <w:rPr>
          <w:color w:val="4F4F59"/>
          <w:spacing w:val="23"/>
          <w:w w:val="95"/>
        </w:rPr>
        <w:t>传</w:t>
      </w:r>
      <w:r>
        <w:rPr>
          <w:color w:val="4F4F59"/>
          <w:spacing w:val="-135"/>
          <w:w w:val="141"/>
        </w:rPr>
        <w:t>。</w:t>
      </w:r>
      <w:r>
        <w:rPr>
          <w:color w:val="4F4F59"/>
          <w:w w:val="94"/>
        </w:rPr>
        <w:t>省委宣</w:t>
      </w:r>
      <w:r>
        <w:rPr>
          <w:color w:val="4F4F59"/>
          <w:w w:val="94"/>
        </w:rPr>
        <w:t> 传部将诚信兴商宣传列入</w:t>
      </w:r>
      <w:r>
        <w:rPr>
          <w:color w:val="4F4F59"/>
          <w:spacing w:val="45"/>
        </w:rPr>
        <w:t> </w:t>
      </w:r>
      <w:r>
        <w:rPr>
          <w:color w:val="4F4F59"/>
          <w:spacing w:val="12"/>
          <w:w w:val="51"/>
        </w:rPr>
        <w:t>“</w:t>
      </w:r>
      <w:r>
        <w:rPr>
          <w:color w:val="4F4F59"/>
          <w:w w:val="98"/>
        </w:rPr>
        <w:t>诚</w:t>
      </w:r>
      <w:r>
        <w:rPr>
          <w:color w:val="4F4F59"/>
          <w:spacing w:val="-20"/>
          <w:w w:val="98"/>
        </w:rPr>
        <w:t>信</w:t>
      </w:r>
      <w:r>
        <w:rPr>
          <w:color w:val="4F4F59"/>
          <w:w w:val="91"/>
        </w:rPr>
        <w:t>建设万里行”</w:t>
      </w:r>
      <w:r>
        <w:rPr>
          <w:color w:val="4F4F59"/>
          <w:spacing w:val="-17"/>
        </w:rPr>
        <w:t> </w:t>
      </w:r>
      <w:r>
        <w:rPr>
          <w:color w:val="4F4F59"/>
          <w:w w:val="94"/>
        </w:rPr>
        <w:t>主题宣传</w:t>
      </w:r>
      <w:r>
        <w:rPr>
          <w:color w:val="4F4F59"/>
          <w:spacing w:val="-83"/>
        </w:rPr>
        <w:t> </w:t>
      </w:r>
      <w:r>
        <w:rPr>
          <w:rFonts w:ascii="Times New Roman" w:hAnsi="Times New Roman" w:cs="Times New Roman" w:eastAsia="Times New Roman"/>
          <w:color w:val="4F4F59"/>
          <w:w w:val="109"/>
          <w:sz w:val="31"/>
          <w:szCs w:val="31"/>
        </w:rPr>
        <w:t>9</w:t>
      </w:r>
      <w:r>
        <w:rPr>
          <w:rFonts w:ascii="Times New Roman" w:hAnsi="Times New Roman" w:cs="Times New Roman" w:eastAsia="Times New Roman"/>
          <w:color w:val="4F4F59"/>
          <w:spacing w:val="-2"/>
          <w:sz w:val="31"/>
          <w:szCs w:val="31"/>
        </w:rPr>
        <w:t> </w:t>
      </w:r>
      <w:r>
        <w:rPr>
          <w:color w:val="4F4F59"/>
          <w:w w:val="95"/>
        </w:rPr>
        <w:t>月份的报 </w:t>
      </w:r>
      <w:r>
        <w:rPr>
          <w:color w:val="4F4F59"/>
          <w:w w:val="96"/>
        </w:rPr>
        <w:t>道重点</w:t>
      </w:r>
      <w:r>
        <w:rPr>
          <w:color w:val="4F4F59"/>
          <w:spacing w:val="-122"/>
        </w:rPr>
        <w:t> </w:t>
      </w:r>
      <w:r>
        <w:rPr>
          <w:color w:val="4F4F59"/>
          <w:spacing w:val="-142"/>
          <w:w w:val="136"/>
        </w:rPr>
        <w:t>，</w:t>
      </w:r>
      <w:r>
        <w:rPr>
          <w:color w:val="4F4F59"/>
          <w:w w:val="95"/>
        </w:rPr>
        <w:t>组织媒体开展全方位宣传</w:t>
      </w:r>
      <w:r>
        <w:rPr>
          <w:color w:val="4F4F59"/>
          <w:spacing w:val="-89"/>
        </w:rPr>
        <w:t> </w:t>
      </w:r>
      <w:r>
        <w:rPr>
          <w:color w:val="4F4F59"/>
          <w:spacing w:val="-150"/>
          <w:w w:val="141"/>
        </w:rPr>
        <w:t>。</w:t>
      </w:r>
      <w:r>
        <w:rPr>
          <w:color w:val="4F4F59"/>
          <w:spacing w:val="-19"/>
          <w:w w:val="107"/>
        </w:rPr>
        <w:t>省</w:t>
      </w:r>
      <w:r>
        <w:rPr>
          <w:color w:val="4F4F59"/>
          <w:w w:val="97"/>
        </w:rPr>
        <w:t>商</w:t>
      </w:r>
      <w:r>
        <w:rPr>
          <w:color w:val="4F4F59"/>
          <w:spacing w:val="-14"/>
          <w:w w:val="97"/>
        </w:rPr>
        <w:t>务</w:t>
      </w:r>
      <w:r>
        <w:rPr>
          <w:color w:val="4F4F59"/>
          <w:w w:val="95"/>
        </w:rPr>
        <w:t>厅联合西安市商务局</w:t>
      </w:r>
      <w:r>
        <w:rPr>
          <w:color w:val="4F4F59"/>
          <w:spacing w:val="-87"/>
        </w:rPr>
        <w:t> </w:t>
      </w:r>
      <w:r>
        <w:rPr>
          <w:color w:val="4F4F59"/>
          <w:w w:val="136"/>
        </w:rPr>
        <w:t>，</w:t>
      </w:r>
      <w:r>
        <w:rPr>
          <w:color w:val="4F4F59"/>
          <w:w w:val="136"/>
        </w:rPr>
        <w:t> </w:t>
      </w:r>
      <w:r>
        <w:rPr>
          <w:color w:val="4F4F59"/>
          <w:w w:val="95"/>
        </w:rPr>
        <w:t>在活动</w:t>
      </w:r>
      <w:r>
        <w:rPr>
          <w:color w:val="4F4F59"/>
          <w:spacing w:val="4"/>
          <w:w w:val="95"/>
        </w:rPr>
        <w:t>初</w:t>
      </w:r>
      <w:r>
        <w:rPr>
          <w:color w:val="4F4F59"/>
          <w:w w:val="97"/>
        </w:rPr>
        <w:t>期组织</w:t>
      </w:r>
      <w:r>
        <w:rPr>
          <w:color w:val="4F4F59"/>
          <w:spacing w:val="-87"/>
        </w:rPr>
        <w:t> </w:t>
      </w:r>
      <w:r>
        <w:rPr>
          <w:rFonts w:ascii="Times New Roman" w:hAnsi="Times New Roman" w:cs="Times New Roman" w:eastAsia="Times New Roman"/>
          <w:color w:val="4F4F59"/>
          <w:w w:val="92"/>
          <w:sz w:val="31"/>
          <w:szCs w:val="31"/>
        </w:rPr>
        <w:t>20</w:t>
      </w:r>
      <w:r>
        <w:rPr>
          <w:rFonts w:ascii="Times New Roman" w:hAnsi="Times New Roman" w:cs="Times New Roman" w:eastAsia="Times New Roman"/>
          <w:color w:val="4F4F59"/>
          <w:spacing w:val="4"/>
          <w:w w:val="92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4F4F59"/>
          <w:w w:val="107"/>
          <w:sz w:val="31"/>
          <w:szCs w:val="31"/>
        </w:rPr>
        <w:t>8</w:t>
      </w:r>
      <w:r>
        <w:rPr>
          <w:rFonts w:ascii="Times New Roman" w:hAnsi="Times New Roman" w:cs="Times New Roman" w:eastAsia="Times New Roman"/>
          <w:color w:val="4F4F59"/>
          <w:spacing w:val="-21"/>
          <w:sz w:val="31"/>
          <w:szCs w:val="31"/>
        </w:rPr>
        <w:t> </w:t>
      </w:r>
      <w:r>
        <w:rPr>
          <w:color w:val="4F4F59"/>
          <w:w w:val="95"/>
        </w:rPr>
        <w:t>年全省</w:t>
      </w:r>
      <w:r>
        <w:rPr>
          <w:color w:val="4F4F59"/>
          <w:spacing w:val="-26"/>
        </w:rPr>
        <w:t> </w:t>
      </w:r>
      <w:r>
        <w:rPr>
          <w:color w:val="4F4F59"/>
          <w:w w:val="87"/>
        </w:rPr>
        <w:t>“诚信兴商宣传月”</w:t>
      </w:r>
      <w:r>
        <w:rPr>
          <w:color w:val="4F4F59"/>
          <w:spacing w:val="-8"/>
        </w:rPr>
        <w:t> </w:t>
      </w:r>
      <w:r>
        <w:rPr>
          <w:color w:val="4F4F59"/>
          <w:w w:val="96"/>
        </w:rPr>
        <w:t>活动启动仪</w:t>
      </w:r>
      <w:r>
        <w:rPr>
          <w:color w:val="4F4F59"/>
          <w:spacing w:val="20"/>
          <w:w w:val="94"/>
        </w:rPr>
        <w:t>式</w:t>
      </w:r>
      <w:r>
        <w:rPr>
          <w:color w:val="4F4F59"/>
          <w:w w:val="114"/>
        </w:rPr>
        <w:t>，邀</w:t>
      </w:r>
      <w:r>
        <w:rPr>
          <w:color w:val="4F4F59"/>
          <w:w w:val="114"/>
        </w:rPr>
        <w:t> </w:t>
      </w:r>
      <w:r>
        <w:rPr>
          <w:color w:val="4F4F59"/>
          <w:w w:val="97"/>
        </w:rPr>
        <w:t>请</w:t>
      </w:r>
      <w:r>
        <w:rPr>
          <w:color w:val="4F4F59"/>
          <w:spacing w:val="-31"/>
        </w:rPr>
        <w:t> </w:t>
      </w:r>
      <w:r>
        <w:rPr>
          <w:color w:val="4F4F59"/>
          <w:w w:val="87"/>
        </w:rPr>
        <w:t>“诚信兴商宣传月”</w:t>
      </w:r>
      <w:r>
        <w:rPr>
          <w:color w:val="4F4F59"/>
          <w:spacing w:val="-8"/>
        </w:rPr>
        <w:t> </w:t>
      </w:r>
      <w:r>
        <w:rPr>
          <w:color w:val="4F4F59"/>
          <w:w w:val="95"/>
        </w:rPr>
        <w:t>活动参与单位</w:t>
      </w:r>
      <w:r>
        <w:rPr>
          <w:color w:val="4F4F59"/>
          <w:spacing w:val="-104"/>
        </w:rPr>
        <w:t> </w:t>
      </w:r>
      <w:r>
        <w:rPr>
          <w:color w:val="4F4F59"/>
          <w:spacing w:val="-45"/>
          <w:w w:val="106"/>
        </w:rPr>
        <w:t>、</w:t>
      </w:r>
      <w:r>
        <w:rPr>
          <w:color w:val="4F4F59"/>
          <w:w w:val="99"/>
        </w:rPr>
        <w:t>部</w:t>
      </w:r>
      <w:r>
        <w:rPr>
          <w:color w:val="4F4F59"/>
          <w:spacing w:val="-11"/>
          <w:w w:val="99"/>
        </w:rPr>
        <w:t>分</w:t>
      </w:r>
      <w:r>
        <w:rPr>
          <w:color w:val="4F4F59"/>
          <w:spacing w:val="3"/>
          <w:w w:val="102"/>
        </w:rPr>
        <w:t>省</w:t>
      </w:r>
      <w:r>
        <w:rPr>
          <w:color w:val="4F4F59"/>
          <w:spacing w:val="-22"/>
          <w:w w:val="96"/>
        </w:rPr>
        <w:t>、</w:t>
      </w:r>
      <w:r>
        <w:rPr>
          <w:color w:val="4F4F59"/>
          <w:w w:val="95"/>
        </w:rPr>
        <w:t>市新闻媒体和企业</w:t>
      </w:r>
      <w:r>
        <w:rPr/>
      </w:r>
    </w:p>
    <w:p>
      <w:pPr>
        <w:spacing w:after="0" w:line="324" w:lineRule="auto"/>
        <w:jc w:val="left"/>
        <w:sectPr>
          <w:headerReference w:type="even" r:id="rId14"/>
          <w:footerReference w:type="even" r:id="rId15"/>
          <w:footerReference w:type="default" r:id="rId16"/>
          <w:pgSz w:w="11930" w:h="16880"/>
          <w:pgMar w:header="0" w:footer="998" w:top="40" w:bottom="1180" w:left="0" w:right="0"/>
          <w:pgNumType w:start="4"/>
        </w:sectPr>
      </w:pPr>
    </w:p>
    <w:p>
      <w:pPr>
        <w:spacing w:line="240" w:lineRule="auto" w:before="12"/>
        <w:rPr>
          <w:rFonts w:ascii="宋体" w:hAnsi="宋体" w:cs="宋体" w:eastAsia="宋体"/>
          <w:sz w:val="5"/>
          <w:szCs w:val="5"/>
        </w:rPr>
      </w:pPr>
      <w:r>
        <w:rPr/>
        <w:pict>
          <v:group style="position:absolute;margin-left:36.643398pt;margin-top:838.501526pt;width:527.85pt;height:.1pt;mso-position-horizontal-relative:page;mso-position-vertical-relative:page;z-index:1336" coordorigin="733,16770" coordsize="10557,2">
            <v:shape style="position:absolute;left:733;top:16770;width:10557;height:2" coordorigin="733,16770" coordsize="10557,0" path="m733,16770l11289,16770e" filled="false" stroked="true" strokeweight=".704681pt" strokecolor="#bcc3cc">
              <v:path arrowok="t"/>
            </v:shape>
            <w10:wrap type="none"/>
          </v:group>
        </w:pict>
      </w:r>
    </w:p>
    <w:p>
      <w:pPr>
        <w:spacing w:line="84" w:lineRule="exact"/>
        <w:ind w:left="1134" w:right="0" w:firstLine="0"/>
        <w:rPr>
          <w:rFonts w:ascii="宋体" w:hAnsi="宋体" w:cs="宋体" w:eastAsia="宋体"/>
          <w:sz w:val="8"/>
          <w:szCs w:val="8"/>
        </w:rPr>
      </w:pPr>
      <w:r>
        <w:rPr>
          <w:rFonts w:ascii="宋体" w:hAnsi="宋体" w:cs="宋体" w:eastAsia="宋体"/>
          <w:position w:val="-1"/>
          <w:sz w:val="8"/>
          <w:szCs w:val="8"/>
        </w:rPr>
        <w:pict>
          <v:group style="width:411.2pt;height:4.25pt;mso-position-horizontal-relative:char;mso-position-vertical-relative:line" coordorigin="0,0" coordsize="8224,85">
            <v:group style="position:absolute;left:42;top:42;width:8140;height:2" coordorigin="42,42" coordsize="8140,2">
              <v:shape style="position:absolute;left:42;top:42;width:8140;height:2" coordorigin="42,42" coordsize="8140,0" path="m42,42l8181,42e" filled="false" stroked="true" strokeweight="4.228085pt" strokecolor="#b8bc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8"/>
          <w:szCs w:val="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316" w:lineRule="auto" w:before="7"/>
        <w:ind w:left="1275" w:right="1824"/>
        <w:jc w:val="both"/>
      </w:pPr>
      <w:r>
        <w:rPr/>
        <w:pict>
          <v:shape style="position:absolute;margin-left:592.200012pt;margin-top:-95.16748pt;width:3.959973pt;height:30.96pt;mso-position-horizontal-relative:page;mso-position-vertical-relative:paragraph;z-index:1312" type="#_x0000_t75" stroked="false">
            <v:imagedata r:id="rId18" o:title=""/>
          </v:shape>
        </w:pict>
      </w:r>
      <w:r>
        <w:rPr>
          <w:color w:val="70727C"/>
          <w:spacing w:val="-4"/>
        </w:rPr>
        <w:t>代表参加，现场活动主要总结</w:t>
      </w:r>
      <w:r>
        <w:rPr>
          <w:rFonts w:ascii="Times New Roman" w:hAnsi="Times New Roman" w:cs="Times New Roman" w:eastAsia="Times New Roman"/>
          <w:color w:val="70727C"/>
          <w:spacing w:val="-4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color w:val="70727C"/>
          <w:spacing w:val="-9"/>
          <w:sz w:val="28"/>
          <w:szCs w:val="28"/>
        </w:rPr>
        <w:t> </w:t>
      </w:r>
      <w:r>
        <w:rPr>
          <w:color w:val="70727C"/>
        </w:rPr>
        <w:t>年宣传月活动成效</w:t>
      </w:r>
      <w:r>
        <w:rPr>
          <w:color w:val="70727C"/>
          <w:spacing w:val="-121"/>
        </w:rPr>
        <w:t> </w:t>
      </w:r>
      <w:r>
        <w:rPr>
          <w:color w:val="70727C"/>
          <w:spacing w:val="-90"/>
        </w:rPr>
        <w:t>，介绍</w:t>
      </w:r>
      <w:r>
        <w:rPr>
          <w:color w:val="70727C"/>
          <w:spacing w:val="-112"/>
        </w:rPr>
        <w:t> </w:t>
      </w:r>
      <w:r>
        <w:rPr>
          <w:rFonts w:ascii="Times New Roman" w:hAnsi="Times New Roman" w:cs="Times New Roman" w:eastAsia="Times New Roman"/>
          <w:color w:val="70727C"/>
          <w:spacing w:val="-9"/>
          <w:w w:val="105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70727C"/>
          <w:w w:val="123"/>
          <w:sz w:val="28"/>
          <w:szCs w:val="28"/>
        </w:rPr>
        <w:t> </w:t>
      </w:r>
      <w:r>
        <w:rPr>
          <w:color w:val="70727C"/>
          <w:w w:val="90"/>
        </w:rPr>
        <w:t>年活动总体安排及主要活动安排</w:t>
      </w:r>
      <w:r>
        <w:rPr>
          <w:color w:val="70727C"/>
          <w:spacing w:val="64"/>
          <w:w w:val="90"/>
        </w:rPr>
        <w:t> </w:t>
      </w:r>
      <w:r>
        <w:rPr>
          <w:color w:val="70727C"/>
          <w:spacing w:val="-13"/>
          <w:w w:val="90"/>
        </w:rPr>
        <w:t>；知名企业代表现场发布</w:t>
      </w:r>
      <w:r>
        <w:rPr>
          <w:color w:val="70727C"/>
          <w:spacing w:val="43"/>
          <w:w w:val="90"/>
        </w:rPr>
        <w:t> </w:t>
      </w:r>
      <w:r>
        <w:rPr>
          <w:color w:val="70727C"/>
          <w:w w:val="90"/>
        </w:rPr>
        <w:t>“诚信兴</w:t>
      </w:r>
      <w:r>
        <w:rPr>
          <w:color w:val="70727C"/>
          <w:spacing w:val="-124"/>
          <w:w w:val="90"/>
        </w:rPr>
        <w:t> </w:t>
      </w:r>
      <w:r>
        <w:rPr>
          <w:color w:val="70727C"/>
          <w:spacing w:val="-124"/>
          <w:w w:val="90"/>
        </w:rPr>
      </w:r>
      <w:r>
        <w:rPr>
          <w:color w:val="70727C"/>
          <w:w w:val="85"/>
        </w:rPr>
        <w:t>商倡议</w:t>
      </w:r>
      <w:r>
        <w:rPr>
          <w:color w:val="70727C"/>
          <w:spacing w:val="-48"/>
          <w:w w:val="85"/>
        </w:rPr>
        <w:t> </w:t>
      </w:r>
      <w:r>
        <w:rPr>
          <w:color w:val="70727C"/>
          <w:spacing w:val="3"/>
          <w:w w:val="85"/>
        </w:rPr>
        <w:t>（承诺）"</w:t>
      </w:r>
      <w:r>
        <w:rPr>
          <w:spacing w:val="3"/>
        </w:rPr>
      </w:r>
    </w:p>
    <w:p>
      <w:pPr>
        <w:pStyle w:val="BodyText"/>
        <w:spacing w:line="321" w:lineRule="auto" w:before="59"/>
        <w:ind w:right="1002" w:firstLine="570"/>
        <w:jc w:val="left"/>
      </w:pPr>
      <w:r>
        <w:rPr>
          <w:color w:val="70727C"/>
          <w:w w:val="90"/>
        </w:rPr>
        <w:t>各市</w:t>
      </w:r>
      <w:r>
        <w:rPr>
          <w:color w:val="70727C"/>
          <w:spacing w:val="5"/>
          <w:w w:val="90"/>
        </w:rPr>
        <w:t> </w:t>
      </w:r>
      <w:r>
        <w:rPr>
          <w:color w:val="70727C"/>
          <w:w w:val="80"/>
        </w:rPr>
        <w:t>〈</w:t>
      </w:r>
      <w:r>
        <w:rPr>
          <w:color w:val="70727C"/>
          <w:spacing w:val="-80"/>
          <w:w w:val="80"/>
        </w:rPr>
        <w:t> </w:t>
      </w:r>
      <w:r>
        <w:rPr>
          <w:color w:val="70727C"/>
          <w:w w:val="90"/>
        </w:rPr>
        <w:t>区〉</w:t>
      </w:r>
      <w:r>
        <w:rPr>
          <w:color w:val="70727C"/>
          <w:spacing w:val="5"/>
          <w:w w:val="90"/>
        </w:rPr>
        <w:t> </w:t>
      </w:r>
      <w:r>
        <w:rPr>
          <w:color w:val="70727C"/>
          <w:w w:val="90"/>
        </w:rPr>
        <w:t>商务主管部门也可根据实际</w:t>
      </w:r>
      <w:r>
        <w:rPr>
          <w:color w:val="70727C"/>
          <w:spacing w:val="-41"/>
          <w:w w:val="90"/>
        </w:rPr>
        <w:t> </w:t>
      </w:r>
      <w:r>
        <w:rPr>
          <w:color w:val="70727C"/>
          <w:spacing w:val="-10"/>
          <w:w w:val="90"/>
        </w:rPr>
        <w:t>，在宣传月期间举办各</w:t>
      </w:r>
      <w:r>
        <w:rPr>
          <w:color w:val="70727C"/>
          <w:w w:val="92"/>
        </w:rPr>
        <w:t> </w:t>
      </w:r>
      <w:r>
        <w:rPr>
          <w:color w:val="70727C"/>
        </w:rPr>
        <w:t>种现场宣传活动</w:t>
      </w:r>
      <w:r>
        <w:rPr>
          <w:color w:val="70727C"/>
          <w:spacing w:val="-105"/>
        </w:rPr>
        <w:t> </w:t>
      </w:r>
      <w:r>
        <w:rPr>
          <w:color w:val="70727C"/>
          <w:spacing w:val="-22"/>
        </w:rPr>
        <w:t>，扩大社会影响力。</w:t>
      </w:r>
      <w:r>
        <w:rPr>
          <w:spacing w:val="-22"/>
        </w:rPr>
      </w:r>
    </w:p>
    <w:p>
      <w:pPr>
        <w:pStyle w:val="BodyText"/>
        <w:spacing w:line="326" w:lineRule="auto" w:before="39"/>
        <w:ind w:right="1002" w:firstLine="732"/>
        <w:jc w:val="left"/>
      </w:pPr>
      <w:r>
        <w:rPr>
          <w:color w:val="70727C"/>
          <w:w w:val="69"/>
        </w:rPr>
        <w:t>〈</w:t>
      </w:r>
      <w:r>
        <w:rPr>
          <w:color w:val="70727C"/>
          <w:spacing w:val="1"/>
          <w:w w:val="69"/>
        </w:rPr>
        <w:t>二</w:t>
      </w:r>
      <w:r>
        <w:rPr>
          <w:color w:val="70727C"/>
          <w:w w:val="38"/>
        </w:rPr>
        <w:t>〉</w:t>
      </w:r>
      <w:r>
        <w:rPr>
          <w:color w:val="70727C"/>
          <w:spacing w:val="-67"/>
        </w:rPr>
        <w:t> </w:t>
      </w:r>
      <w:r>
        <w:rPr>
          <w:color w:val="70727C"/>
          <w:w w:val="82"/>
        </w:rPr>
        <w:t>“商</w:t>
      </w:r>
      <w:r>
        <w:rPr>
          <w:color w:val="70727C"/>
          <w:spacing w:val="-20"/>
          <w:w w:val="82"/>
        </w:rPr>
        <w:t>务</w:t>
      </w:r>
      <w:r>
        <w:rPr>
          <w:color w:val="70727C"/>
          <w:w w:val="95"/>
        </w:rPr>
        <w:t>信用</w:t>
      </w:r>
      <w:r>
        <w:rPr>
          <w:color w:val="70727C"/>
          <w:spacing w:val="-17"/>
          <w:w w:val="95"/>
        </w:rPr>
        <w:t>建</w:t>
      </w:r>
      <w:r>
        <w:rPr>
          <w:color w:val="70727C"/>
          <w:spacing w:val="-5"/>
          <w:w w:val="105"/>
        </w:rPr>
        <w:t>设</w:t>
      </w:r>
      <w:r>
        <w:rPr>
          <w:color w:val="70727C"/>
          <w:w w:val="50"/>
        </w:rPr>
        <w:t>”</w:t>
      </w:r>
      <w:r>
        <w:rPr>
          <w:color w:val="70727C"/>
          <w:spacing w:val="-89"/>
        </w:rPr>
        <w:t> </w:t>
      </w:r>
      <w:r>
        <w:rPr>
          <w:color w:val="70727C"/>
          <w:w w:val="93"/>
        </w:rPr>
        <w:t>主题宣传活动</w:t>
      </w:r>
      <w:r>
        <w:rPr>
          <w:color w:val="70727C"/>
          <w:spacing w:val="-105"/>
        </w:rPr>
        <w:t> </w:t>
      </w:r>
      <w:r>
        <w:rPr>
          <w:color w:val="70727C"/>
          <w:w w:val="98"/>
        </w:rPr>
        <w:t>。活动月期</w:t>
      </w:r>
      <w:r>
        <w:rPr>
          <w:color w:val="70727C"/>
          <w:spacing w:val="-130"/>
          <w:w w:val="98"/>
        </w:rPr>
        <w:t>间</w:t>
      </w:r>
      <w:r>
        <w:rPr>
          <w:color w:val="70727C"/>
          <w:w w:val="111"/>
        </w:rPr>
        <w:t>，各</w:t>
      </w:r>
      <w:r>
        <w:rPr>
          <w:color w:val="70727C"/>
          <w:spacing w:val="-126"/>
          <w:w w:val="111"/>
        </w:rPr>
        <w:t>市</w:t>
      </w:r>
      <w:r>
        <w:rPr>
          <w:color w:val="70727C"/>
          <w:w w:val="38"/>
        </w:rPr>
        <w:t>〈</w:t>
      </w:r>
      <w:r>
        <w:rPr>
          <w:color w:val="70727C"/>
          <w:spacing w:val="-109"/>
        </w:rPr>
        <w:t> </w:t>
      </w:r>
      <w:r>
        <w:rPr>
          <w:color w:val="70727C"/>
          <w:w w:val="71"/>
        </w:rPr>
        <w:t>区）</w:t>
      </w:r>
      <w:r>
        <w:rPr>
          <w:color w:val="70727C"/>
          <w:w w:val="71"/>
        </w:rPr>
        <w:t> </w:t>
      </w:r>
      <w:r>
        <w:rPr>
          <w:color w:val="70727C"/>
          <w:w w:val="93"/>
        </w:rPr>
        <w:t>商务主管部门围绕商</w:t>
      </w:r>
      <w:r>
        <w:rPr>
          <w:color w:val="70727C"/>
          <w:spacing w:val="21"/>
          <w:w w:val="93"/>
        </w:rPr>
        <w:t>务</w:t>
      </w:r>
      <w:r>
        <w:rPr>
          <w:color w:val="70727C"/>
          <w:w w:val="96"/>
        </w:rPr>
        <w:t>诚</w:t>
      </w:r>
      <w:r>
        <w:rPr>
          <w:color w:val="70727C"/>
          <w:spacing w:val="-13"/>
          <w:w w:val="96"/>
        </w:rPr>
        <w:t>信</w:t>
      </w:r>
      <w:r>
        <w:rPr>
          <w:color w:val="70727C"/>
          <w:w w:val="95"/>
        </w:rPr>
        <w:t>体系建</w:t>
      </w:r>
      <w:r>
        <w:rPr>
          <w:color w:val="70727C"/>
          <w:spacing w:val="22"/>
          <w:w w:val="95"/>
        </w:rPr>
        <w:t>设</w:t>
      </w:r>
      <w:r>
        <w:rPr>
          <w:color w:val="70727C"/>
          <w:spacing w:val="-8"/>
          <w:w w:val="94"/>
        </w:rPr>
        <w:t>、</w:t>
      </w:r>
      <w:r>
        <w:rPr>
          <w:color w:val="70727C"/>
          <w:w w:val="92"/>
        </w:rPr>
        <w:t>重要产品追溯体系建设</w:t>
      </w:r>
      <w:r>
        <w:rPr>
          <w:color w:val="70727C"/>
          <w:spacing w:val="-85"/>
        </w:rPr>
        <w:t> </w:t>
      </w:r>
      <w:r>
        <w:rPr>
          <w:color w:val="70727C"/>
          <w:spacing w:val="-45"/>
          <w:w w:val="104"/>
        </w:rPr>
        <w:t>、</w:t>
      </w:r>
      <w:r>
        <w:rPr>
          <w:color w:val="70727C"/>
          <w:w w:val="97"/>
        </w:rPr>
        <w:t>商</w:t>
      </w:r>
      <w:r>
        <w:rPr>
          <w:color w:val="70727C"/>
          <w:w w:val="97"/>
        </w:rPr>
        <w:t> </w:t>
      </w:r>
      <w:r>
        <w:rPr>
          <w:color w:val="70727C"/>
          <w:w w:val="92"/>
        </w:rPr>
        <w:t>务综合行政执法体制改革等成果开展宣传</w:t>
      </w:r>
      <w:r>
        <w:rPr>
          <w:color w:val="70727C"/>
          <w:spacing w:val="-2"/>
        </w:rPr>
        <w:t> </w:t>
      </w:r>
      <w:r>
        <w:rPr>
          <w:color w:val="70727C"/>
          <w:spacing w:val="-139"/>
          <w:w w:val="133"/>
        </w:rPr>
        <w:t>；</w:t>
      </w:r>
      <w:r>
        <w:rPr>
          <w:color w:val="70727C"/>
          <w:w w:val="92"/>
        </w:rPr>
        <w:t>深入解读</w:t>
      </w:r>
      <w:r>
        <w:rPr>
          <w:color w:val="70727C"/>
          <w:spacing w:val="7"/>
        </w:rPr>
        <w:t> </w:t>
      </w:r>
      <w:r>
        <w:rPr>
          <w:color w:val="70727C"/>
          <w:w w:val="85"/>
        </w:rPr>
        <w:t>《国内贸易流</w:t>
      </w:r>
      <w:r>
        <w:rPr>
          <w:color w:val="70727C"/>
          <w:w w:val="85"/>
        </w:rPr>
        <w:t> </w:t>
      </w:r>
      <w:r>
        <w:rPr>
          <w:color w:val="70727C"/>
          <w:w w:val="93"/>
        </w:rPr>
        <w:t>通领域严重违法失</w:t>
      </w:r>
      <w:r>
        <w:rPr>
          <w:color w:val="70727C"/>
          <w:spacing w:val="18"/>
          <w:w w:val="93"/>
        </w:rPr>
        <w:t>信</w:t>
      </w:r>
      <w:r>
        <w:rPr>
          <w:color w:val="70727C"/>
          <w:w w:val="97"/>
        </w:rPr>
        <w:t>联</w:t>
      </w:r>
      <w:r>
        <w:rPr>
          <w:color w:val="70727C"/>
          <w:spacing w:val="-12"/>
          <w:w w:val="97"/>
        </w:rPr>
        <w:t>合</w:t>
      </w:r>
      <w:r>
        <w:rPr>
          <w:color w:val="70727C"/>
          <w:w w:val="96"/>
        </w:rPr>
        <w:t>惩戒</w:t>
      </w:r>
      <w:r>
        <w:rPr>
          <w:color w:val="70727C"/>
          <w:spacing w:val="-12"/>
          <w:w w:val="96"/>
        </w:rPr>
        <w:t>合</w:t>
      </w:r>
      <w:r>
        <w:rPr>
          <w:color w:val="70727C"/>
          <w:spacing w:val="-22"/>
          <w:w w:val="101"/>
        </w:rPr>
        <w:t>作</w:t>
      </w:r>
      <w:r>
        <w:rPr>
          <w:color w:val="70727C"/>
          <w:w w:val="84"/>
        </w:rPr>
        <w:t>备忘录</w:t>
      </w:r>
      <w:r>
        <w:rPr>
          <w:color w:val="70727C"/>
          <w:spacing w:val="20"/>
          <w:w w:val="84"/>
        </w:rPr>
        <w:t>》</w:t>
      </w:r>
      <w:r>
        <w:rPr>
          <w:color w:val="70727C"/>
          <w:spacing w:val="-52"/>
          <w:w w:val="104"/>
        </w:rPr>
        <w:t>、</w:t>
      </w:r>
      <w:r>
        <w:rPr>
          <w:color w:val="70727C"/>
          <w:w w:val="88"/>
        </w:rPr>
        <w:t>《关于对家政服务领域</w:t>
      </w:r>
      <w:r>
        <w:rPr>
          <w:color w:val="70727C"/>
          <w:w w:val="88"/>
        </w:rPr>
        <w:t> </w:t>
      </w:r>
      <w:r>
        <w:rPr>
          <w:color w:val="70727C"/>
          <w:w w:val="94"/>
        </w:rPr>
        <w:t>相关失</w:t>
      </w:r>
      <w:r>
        <w:rPr>
          <w:color w:val="70727C"/>
          <w:spacing w:val="13"/>
          <w:w w:val="94"/>
        </w:rPr>
        <w:t>信</w:t>
      </w:r>
      <w:r>
        <w:rPr>
          <w:color w:val="70727C"/>
          <w:w w:val="93"/>
        </w:rPr>
        <w:t>责任主体实施联</w:t>
      </w:r>
      <w:r>
        <w:rPr>
          <w:color w:val="70727C"/>
          <w:spacing w:val="22"/>
          <w:w w:val="93"/>
        </w:rPr>
        <w:t>合</w:t>
      </w:r>
      <w:r>
        <w:rPr>
          <w:color w:val="70727C"/>
          <w:w w:val="94"/>
        </w:rPr>
        <w:t>惩戒的合作备忘</w:t>
      </w:r>
      <w:r>
        <w:rPr>
          <w:color w:val="70727C"/>
          <w:spacing w:val="27"/>
          <w:w w:val="94"/>
        </w:rPr>
        <w:t>录</w:t>
      </w:r>
      <w:r>
        <w:rPr>
          <w:color w:val="70727C"/>
          <w:spacing w:val="5"/>
          <w:w w:val="50"/>
        </w:rPr>
        <w:t>》</w:t>
      </w:r>
      <w:r>
        <w:rPr>
          <w:color w:val="70727C"/>
          <w:spacing w:val="-59"/>
          <w:w w:val="104"/>
        </w:rPr>
        <w:t>、</w:t>
      </w:r>
      <w:r>
        <w:rPr>
          <w:color w:val="70727C"/>
          <w:w w:val="80"/>
        </w:rPr>
        <w:t>《商</w:t>
      </w:r>
      <w:r>
        <w:rPr>
          <w:color w:val="70727C"/>
          <w:spacing w:val="-16"/>
          <w:w w:val="80"/>
        </w:rPr>
        <w:t>务</w:t>
      </w:r>
      <w:r>
        <w:rPr>
          <w:color w:val="70727C"/>
          <w:spacing w:val="-22"/>
          <w:w w:val="101"/>
        </w:rPr>
        <w:t>信</w:t>
      </w:r>
      <w:r>
        <w:rPr>
          <w:color w:val="70727C"/>
          <w:w w:val="97"/>
        </w:rPr>
        <w:t>用</w:t>
      </w:r>
      <w:r>
        <w:rPr>
          <w:color w:val="70727C"/>
          <w:spacing w:val="-12"/>
          <w:w w:val="97"/>
        </w:rPr>
        <w:t>联</w:t>
      </w:r>
      <w:r>
        <w:rPr>
          <w:color w:val="70727C"/>
          <w:w w:val="92"/>
        </w:rPr>
        <w:t>合奖</w:t>
      </w:r>
      <w:r>
        <w:rPr>
          <w:color w:val="70727C"/>
          <w:w w:val="92"/>
        </w:rPr>
        <w:t> </w:t>
      </w:r>
      <w:r>
        <w:rPr>
          <w:color w:val="70727C"/>
          <w:w w:val="89"/>
        </w:rPr>
        <w:t>惩对象名单管理办法》</w:t>
      </w:r>
      <w:r>
        <w:rPr>
          <w:color w:val="70727C"/>
          <w:spacing w:val="12"/>
        </w:rPr>
        <w:t> </w:t>
      </w:r>
      <w:r>
        <w:rPr>
          <w:color w:val="70727C"/>
          <w:w w:val="94"/>
        </w:rPr>
        <w:t>等文件精神</w:t>
      </w:r>
      <w:r>
        <w:rPr>
          <w:color w:val="70727C"/>
          <w:spacing w:val="-123"/>
        </w:rPr>
        <w:t> </w:t>
      </w:r>
      <w:r>
        <w:rPr>
          <w:color w:val="70727C"/>
          <w:spacing w:val="-104"/>
          <w:w w:val="133"/>
        </w:rPr>
        <w:t>；</w:t>
      </w:r>
      <w:r>
        <w:rPr>
          <w:color w:val="70727C"/>
          <w:w w:val="93"/>
        </w:rPr>
        <w:t>向消费者宣传信用消费知</w:t>
      </w:r>
      <w:r>
        <w:rPr>
          <w:color w:val="70727C"/>
          <w:spacing w:val="6"/>
          <w:w w:val="93"/>
        </w:rPr>
        <w:t>识</w:t>
      </w:r>
      <w:r>
        <w:rPr>
          <w:color w:val="70727C"/>
          <w:w w:val="95"/>
        </w:rPr>
        <w:t>和</w:t>
      </w:r>
      <w:r>
        <w:rPr>
          <w:color w:val="70727C"/>
          <w:w w:val="95"/>
        </w:rPr>
        <w:t> </w:t>
      </w:r>
      <w:r>
        <w:rPr>
          <w:color w:val="70727C"/>
          <w:w w:val="97"/>
        </w:rPr>
        <w:t>理</w:t>
      </w:r>
      <w:r>
        <w:rPr>
          <w:color w:val="70727C"/>
          <w:spacing w:val="2"/>
          <w:w w:val="97"/>
        </w:rPr>
        <w:t>念</w:t>
      </w:r>
      <w:r>
        <w:rPr>
          <w:color w:val="70727C"/>
          <w:spacing w:val="-170"/>
          <w:w w:val="148"/>
        </w:rPr>
        <w:t>，</w:t>
      </w:r>
      <w:r>
        <w:rPr>
          <w:color w:val="70727C"/>
          <w:w w:val="93"/>
        </w:rPr>
        <w:t>鼓励商家结合</w:t>
      </w:r>
      <w:r>
        <w:rPr>
          <w:color w:val="70727C"/>
          <w:spacing w:val="13"/>
          <w:w w:val="93"/>
        </w:rPr>
        <w:t>自</w:t>
      </w:r>
      <w:r>
        <w:rPr>
          <w:color w:val="70727C"/>
          <w:w w:val="94"/>
        </w:rPr>
        <w:t>身经营特点和消费者</w:t>
      </w:r>
      <w:r>
        <w:rPr>
          <w:color w:val="70727C"/>
          <w:spacing w:val="19"/>
          <w:w w:val="94"/>
        </w:rPr>
        <w:t>信</w:t>
      </w:r>
      <w:r>
        <w:rPr>
          <w:color w:val="70727C"/>
          <w:w w:val="93"/>
        </w:rPr>
        <w:t>用状况</w:t>
      </w:r>
      <w:r>
        <w:rPr>
          <w:color w:val="70727C"/>
          <w:spacing w:val="-121"/>
        </w:rPr>
        <w:t> </w:t>
      </w:r>
      <w:r>
        <w:rPr>
          <w:color w:val="70727C"/>
          <w:spacing w:val="-139"/>
          <w:w w:val="133"/>
        </w:rPr>
        <w:t>，</w:t>
      </w:r>
      <w:r>
        <w:rPr>
          <w:color w:val="70727C"/>
          <w:w w:val="94"/>
        </w:rPr>
        <w:t>开发</w:t>
      </w:r>
      <w:r>
        <w:rPr>
          <w:color w:val="70727C"/>
          <w:spacing w:val="-1"/>
          <w:w w:val="94"/>
        </w:rPr>
        <w:t>并</w:t>
      </w:r>
      <w:r>
        <w:rPr>
          <w:color w:val="70727C"/>
          <w:w w:val="93"/>
        </w:rPr>
        <w:t>发布</w:t>
      </w:r>
      <w:r>
        <w:rPr>
          <w:color w:val="70727C"/>
          <w:w w:val="93"/>
        </w:rPr>
        <w:t> </w:t>
      </w:r>
      <w:r>
        <w:rPr>
          <w:color w:val="70727C"/>
          <w:w w:val="79"/>
        </w:rPr>
        <w:t>“</w:t>
      </w:r>
      <w:r>
        <w:rPr>
          <w:color w:val="70727C"/>
          <w:spacing w:val="-9"/>
          <w:w w:val="79"/>
        </w:rPr>
        <w:t>信</w:t>
      </w:r>
      <w:r>
        <w:rPr>
          <w:color w:val="70727C"/>
          <w:spacing w:val="-48"/>
          <w:w w:val="105"/>
        </w:rPr>
        <w:t>易</w:t>
      </w:r>
      <w:r>
        <w:rPr>
          <w:color w:val="70727C"/>
          <w:w w:val="55"/>
        </w:rPr>
        <w:t>＋”</w:t>
      </w:r>
      <w:r>
        <w:rPr>
          <w:color w:val="70727C"/>
          <w:spacing w:val="-37"/>
        </w:rPr>
        <w:t> </w:t>
      </w:r>
      <w:r>
        <w:rPr>
          <w:color w:val="70727C"/>
          <w:w w:val="92"/>
        </w:rPr>
        <w:t>系列产</w:t>
      </w:r>
      <w:r>
        <w:rPr>
          <w:color w:val="70727C"/>
          <w:spacing w:val="30"/>
          <w:w w:val="92"/>
        </w:rPr>
        <w:t>品</w:t>
      </w:r>
      <w:r>
        <w:rPr>
          <w:color w:val="70727C"/>
          <w:w w:val="102"/>
        </w:rPr>
        <w:t>，通过差别化服</w:t>
      </w:r>
      <w:r>
        <w:rPr>
          <w:color w:val="70727C"/>
          <w:spacing w:val="-46"/>
          <w:w w:val="102"/>
        </w:rPr>
        <w:t>务</w:t>
      </w:r>
      <w:r>
        <w:rPr>
          <w:color w:val="70727C"/>
          <w:w w:val="75"/>
        </w:rPr>
        <w:t>（或管理</w:t>
      </w:r>
      <w:r>
        <w:rPr>
          <w:color w:val="70727C"/>
          <w:spacing w:val="23"/>
          <w:w w:val="75"/>
        </w:rPr>
        <w:t>〉</w:t>
      </w:r>
      <w:r>
        <w:rPr>
          <w:color w:val="70727C"/>
          <w:spacing w:val="-52"/>
          <w:w w:val="104"/>
        </w:rPr>
        <w:t>、</w:t>
      </w:r>
      <w:r>
        <w:rPr>
          <w:color w:val="70727C"/>
          <w:w w:val="93"/>
        </w:rPr>
        <w:t>让利</w:t>
      </w:r>
      <w:r>
        <w:rPr>
          <w:color w:val="70727C"/>
          <w:spacing w:val="8"/>
          <w:w w:val="93"/>
        </w:rPr>
        <w:t>消</w:t>
      </w:r>
      <w:r>
        <w:rPr>
          <w:color w:val="70727C"/>
          <w:w w:val="95"/>
        </w:rPr>
        <w:t>费</w:t>
      </w:r>
      <w:r>
        <w:rPr>
          <w:color w:val="70727C"/>
          <w:spacing w:val="7"/>
          <w:w w:val="95"/>
        </w:rPr>
        <w:t>者</w:t>
      </w:r>
      <w:r>
        <w:rPr>
          <w:color w:val="70727C"/>
          <w:spacing w:val="-72"/>
          <w:w w:val="113"/>
        </w:rPr>
        <w:t>、</w:t>
      </w:r>
      <w:r>
        <w:rPr>
          <w:color w:val="70727C"/>
          <w:w w:val="93"/>
        </w:rPr>
        <w:t>创</w:t>
      </w:r>
      <w:r>
        <w:rPr>
          <w:color w:val="70727C"/>
          <w:w w:val="93"/>
        </w:rPr>
        <w:t> </w:t>
      </w:r>
      <w:r>
        <w:rPr>
          <w:color w:val="70727C"/>
          <w:w w:val="98"/>
        </w:rPr>
        <w:t>新</w:t>
      </w:r>
      <w:r>
        <w:rPr>
          <w:color w:val="70727C"/>
          <w:spacing w:val="-4"/>
          <w:w w:val="98"/>
        </w:rPr>
        <w:t>消</w:t>
      </w:r>
      <w:r>
        <w:rPr>
          <w:color w:val="70727C"/>
          <w:w w:val="97"/>
        </w:rPr>
        <w:t>费</w:t>
      </w:r>
      <w:r>
        <w:rPr>
          <w:color w:val="70727C"/>
          <w:spacing w:val="-26"/>
          <w:w w:val="97"/>
        </w:rPr>
        <w:t>场</w:t>
      </w:r>
      <w:r>
        <w:rPr>
          <w:color w:val="70727C"/>
          <w:spacing w:val="16"/>
          <w:w w:val="98"/>
        </w:rPr>
        <w:t>景</w:t>
      </w:r>
      <w:r>
        <w:rPr>
          <w:color w:val="70727C"/>
          <w:spacing w:val="-22"/>
          <w:w w:val="94"/>
        </w:rPr>
        <w:t>、</w:t>
      </w:r>
      <w:r>
        <w:rPr>
          <w:color w:val="70727C"/>
          <w:w w:val="92"/>
        </w:rPr>
        <w:t>提升消费体验等</w:t>
      </w:r>
      <w:r>
        <w:rPr>
          <w:color w:val="70727C"/>
          <w:spacing w:val="-88"/>
        </w:rPr>
        <w:t> </w:t>
      </w:r>
      <w:r>
        <w:rPr>
          <w:color w:val="70727C"/>
          <w:spacing w:val="-118"/>
          <w:w w:val="133"/>
        </w:rPr>
        <w:t>，</w:t>
      </w:r>
      <w:r>
        <w:rPr>
          <w:color w:val="70727C"/>
          <w:w w:val="92"/>
        </w:rPr>
        <w:t>丰富市场化守信激励措施</w:t>
      </w:r>
      <w:r>
        <w:rPr>
          <w:color w:val="70727C"/>
          <w:spacing w:val="-72"/>
        </w:rPr>
        <w:t> </w:t>
      </w:r>
      <w:r>
        <w:rPr>
          <w:color w:val="70727C"/>
          <w:spacing w:val="-146"/>
          <w:w w:val="133"/>
        </w:rPr>
        <w:t>，</w:t>
      </w:r>
      <w:r>
        <w:rPr>
          <w:color w:val="70727C"/>
          <w:w w:val="95"/>
        </w:rPr>
        <w:t>促进信</w:t>
      </w:r>
      <w:r>
        <w:rPr>
          <w:color w:val="70727C"/>
          <w:w w:val="95"/>
        </w:rPr>
        <w:t> </w:t>
      </w:r>
      <w:r>
        <w:rPr>
          <w:color w:val="70727C"/>
          <w:w w:val="94"/>
        </w:rPr>
        <w:t>用消费</w:t>
      </w:r>
      <w:r>
        <w:rPr>
          <w:color w:val="70727C"/>
          <w:spacing w:val="-109"/>
        </w:rPr>
        <w:t> </w:t>
      </w:r>
      <w:r>
        <w:rPr>
          <w:color w:val="70727C"/>
          <w:spacing w:val="-146"/>
          <w:w w:val="133"/>
        </w:rPr>
        <w:t>，</w:t>
      </w:r>
      <w:r>
        <w:rPr>
          <w:color w:val="70727C"/>
          <w:w w:val="93"/>
        </w:rPr>
        <w:t>扩大消费规模</w:t>
      </w:r>
      <w:r>
        <w:rPr>
          <w:color w:val="70727C"/>
          <w:spacing w:val="-112"/>
        </w:rPr>
        <w:t> </w:t>
      </w:r>
      <w:r>
        <w:rPr>
          <w:color w:val="70727C"/>
          <w:w w:val="112"/>
        </w:rPr>
        <w:t>；结合</w:t>
      </w:r>
      <w:r>
        <w:rPr>
          <w:color w:val="70727C"/>
          <w:spacing w:val="-238"/>
          <w:w w:val="112"/>
        </w:rPr>
        <w:t>单</w:t>
      </w:r>
      <w:r>
        <w:rPr>
          <w:color w:val="70727C"/>
          <w:w w:val="94"/>
        </w:rPr>
        <w:t>用途商业预付卡专项整治</w:t>
      </w:r>
      <w:r>
        <w:rPr>
          <w:color w:val="70727C"/>
          <w:spacing w:val="-124"/>
        </w:rPr>
        <w:t> </w:t>
      </w:r>
      <w:r>
        <w:rPr>
          <w:color w:val="70727C"/>
          <w:w w:val="94"/>
        </w:rPr>
        <w:t>行</w:t>
      </w:r>
      <w:r>
        <w:rPr>
          <w:color w:val="70727C"/>
          <w:spacing w:val="13"/>
          <w:w w:val="94"/>
        </w:rPr>
        <w:t>动</w:t>
      </w:r>
      <w:r>
        <w:rPr>
          <w:color w:val="70727C"/>
          <w:spacing w:val="-132"/>
          <w:w w:val="133"/>
        </w:rPr>
        <w:t>，</w:t>
      </w:r>
      <w:r>
        <w:rPr>
          <w:color w:val="70727C"/>
          <w:w w:val="91"/>
        </w:rPr>
        <w:t>开</w:t>
      </w:r>
      <w:r>
        <w:rPr>
          <w:color w:val="70727C"/>
          <w:w w:val="91"/>
        </w:rPr>
        <w:t> </w:t>
      </w:r>
      <w:r>
        <w:rPr>
          <w:color w:val="70727C"/>
          <w:w w:val="94"/>
        </w:rPr>
        <w:t>展对发卡主</w:t>
      </w:r>
      <w:r>
        <w:rPr>
          <w:color w:val="70727C"/>
          <w:spacing w:val="27"/>
          <w:w w:val="94"/>
        </w:rPr>
        <w:t>体</w:t>
      </w:r>
      <w:r>
        <w:rPr>
          <w:color w:val="70727C"/>
          <w:w w:val="97"/>
        </w:rPr>
        <w:t>的</w:t>
      </w:r>
      <w:r>
        <w:rPr>
          <w:color w:val="70727C"/>
          <w:spacing w:val="-40"/>
          <w:w w:val="97"/>
        </w:rPr>
        <w:t>合</w:t>
      </w:r>
      <w:r>
        <w:rPr>
          <w:color w:val="70727C"/>
          <w:w w:val="94"/>
        </w:rPr>
        <w:t>规教</w:t>
      </w:r>
      <w:r>
        <w:rPr>
          <w:color w:val="70727C"/>
          <w:spacing w:val="-1"/>
          <w:w w:val="94"/>
        </w:rPr>
        <w:t>育</w:t>
      </w:r>
      <w:r>
        <w:rPr>
          <w:color w:val="70727C"/>
          <w:w w:val="95"/>
        </w:rPr>
        <w:t>和对消费者</w:t>
      </w:r>
      <w:r>
        <w:rPr>
          <w:color w:val="70727C"/>
          <w:spacing w:val="-124"/>
        </w:rPr>
        <w:t> </w:t>
      </w:r>
      <w:r>
        <w:rPr>
          <w:color w:val="70727C"/>
          <w:w w:val="94"/>
        </w:rPr>
        <w:t>的警示教</w:t>
      </w:r>
      <w:r>
        <w:rPr>
          <w:color w:val="70727C"/>
          <w:spacing w:val="-1"/>
          <w:w w:val="94"/>
        </w:rPr>
        <w:t>育</w:t>
      </w:r>
      <w:r>
        <w:rPr>
          <w:color w:val="70727C"/>
        </w:rPr>
        <w:t>，防范预付卡兑付</w:t>
      </w:r>
      <w:r>
        <w:rPr>
          <w:color w:val="70727C"/>
        </w:rPr>
        <w:t> </w:t>
      </w:r>
      <w:r>
        <w:rPr>
          <w:color w:val="70727C"/>
          <w:spacing w:val="-8"/>
          <w:w w:val="101"/>
        </w:rPr>
        <w:t>风险</w:t>
      </w:r>
      <w:r>
        <w:rPr>
          <w:color w:val="70727C"/>
          <w:w w:val="138"/>
        </w:rPr>
        <w:t>。</w:t>
      </w:r>
      <w:r>
        <w:rPr/>
      </w:r>
    </w:p>
    <w:p>
      <w:pPr>
        <w:pStyle w:val="BodyText"/>
        <w:spacing w:line="326" w:lineRule="auto" w:before="12"/>
        <w:ind w:right="1002" w:firstLine="739"/>
        <w:jc w:val="left"/>
      </w:pPr>
      <w:r>
        <w:rPr>
          <w:color w:val="70727C"/>
          <w:spacing w:val="-3"/>
          <w:w w:val="95"/>
        </w:rPr>
        <w:t>（三〉</w:t>
      </w:r>
      <w:r>
        <w:rPr>
          <w:color w:val="70727C"/>
          <w:spacing w:val="-98"/>
          <w:w w:val="95"/>
        </w:rPr>
        <w:t> </w:t>
      </w:r>
      <w:r>
        <w:rPr>
          <w:color w:val="70727C"/>
          <w:spacing w:val="-7"/>
          <w:w w:val="95"/>
        </w:rPr>
        <w:t>“失信惩戒</w:t>
      </w:r>
      <w:r>
        <w:rPr>
          <w:color w:val="70727C"/>
          <w:spacing w:val="-97"/>
          <w:w w:val="95"/>
        </w:rPr>
        <w:t> </w:t>
      </w:r>
      <w:r>
        <w:rPr>
          <w:color w:val="70727C"/>
          <w:w w:val="95"/>
        </w:rPr>
        <w:t>寸步难行”</w:t>
      </w:r>
      <w:r>
        <w:rPr>
          <w:color w:val="70727C"/>
          <w:spacing w:val="-97"/>
          <w:w w:val="95"/>
        </w:rPr>
        <w:t> </w:t>
      </w:r>
      <w:r>
        <w:rPr>
          <w:color w:val="70727C"/>
          <w:spacing w:val="-8"/>
          <w:w w:val="95"/>
        </w:rPr>
        <w:t>主题活动。省法院利用人民法院</w:t>
      </w:r>
      <w:r>
        <w:rPr>
          <w:color w:val="70727C"/>
          <w:w w:val="93"/>
        </w:rPr>
        <w:t> </w:t>
      </w:r>
      <w:r>
        <w:rPr>
          <w:color w:val="70727C"/>
          <w:spacing w:val="-4"/>
          <w:w w:val="95"/>
        </w:rPr>
        <w:t>报、中国法院网、“两微一端”</w:t>
      </w:r>
      <w:r>
        <w:rPr>
          <w:color w:val="70727C"/>
          <w:spacing w:val="-94"/>
          <w:w w:val="95"/>
        </w:rPr>
        <w:t> </w:t>
      </w:r>
      <w:r>
        <w:rPr>
          <w:color w:val="70727C"/>
          <w:w w:val="95"/>
        </w:rPr>
        <w:t>等自有媒体</w:t>
      </w:r>
      <w:r>
        <w:rPr>
          <w:color w:val="70727C"/>
          <w:spacing w:val="-130"/>
          <w:w w:val="95"/>
        </w:rPr>
        <w:t> </w:t>
      </w:r>
      <w:r>
        <w:rPr>
          <w:color w:val="70727C"/>
          <w:spacing w:val="-24"/>
          <w:w w:val="95"/>
        </w:rPr>
        <w:t>，开设专栏</w:t>
      </w:r>
      <w:r>
        <w:rPr>
          <w:color w:val="70727C"/>
          <w:spacing w:val="-128"/>
          <w:w w:val="95"/>
        </w:rPr>
        <w:t> </w:t>
      </w:r>
      <w:r>
        <w:rPr>
          <w:color w:val="70727C"/>
          <w:spacing w:val="-11"/>
          <w:w w:val="95"/>
        </w:rPr>
        <w:t>、发表评论文</w:t>
      </w:r>
      <w:r>
        <w:rPr>
          <w:color w:val="70727C"/>
          <w:w w:val="92"/>
        </w:rPr>
        <w:t> </w:t>
      </w:r>
      <w:r>
        <w:rPr>
          <w:color w:val="70727C"/>
          <w:spacing w:val="-4"/>
          <w:w w:val="95"/>
        </w:rPr>
        <w:t>章、编发典型案例等多种形式</w:t>
      </w:r>
      <w:r>
        <w:rPr>
          <w:color w:val="70727C"/>
          <w:spacing w:val="-65"/>
          <w:w w:val="95"/>
        </w:rPr>
        <w:t> </w:t>
      </w:r>
      <w:r>
        <w:rPr>
          <w:color w:val="70727C"/>
          <w:spacing w:val="-10"/>
          <w:w w:val="95"/>
        </w:rPr>
        <w:t>，组织开展对信用体系建</w:t>
      </w:r>
      <w:r>
        <w:rPr>
          <w:color w:val="70727C"/>
          <w:spacing w:val="-98"/>
          <w:w w:val="95"/>
        </w:rPr>
        <w:t> </w:t>
      </w:r>
      <w:r>
        <w:rPr>
          <w:color w:val="70727C"/>
          <w:spacing w:val="-6"/>
          <w:w w:val="95"/>
        </w:rPr>
        <w:t>设相关政策</w:t>
      </w:r>
      <w:r>
        <w:rPr>
          <w:color w:val="70727C"/>
          <w:spacing w:val="-123"/>
          <w:w w:val="95"/>
        </w:rPr>
        <w:t> </w:t>
      </w:r>
      <w:r>
        <w:rPr>
          <w:color w:val="70727C"/>
          <w:spacing w:val="-123"/>
          <w:w w:val="95"/>
        </w:rPr>
      </w:r>
      <w:r>
        <w:rPr>
          <w:color w:val="70727C"/>
          <w:w w:val="95"/>
        </w:rPr>
        <w:t>法规和失信联合惩戒系统的主题宣传活动</w:t>
      </w:r>
      <w:r>
        <w:rPr>
          <w:color w:val="70727C"/>
          <w:spacing w:val="-108"/>
          <w:w w:val="95"/>
        </w:rPr>
        <w:t> </w:t>
      </w:r>
      <w:r>
        <w:rPr>
          <w:color w:val="70727C"/>
          <w:spacing w:val="-8"/>
          <w:w w:val="95"/>
        </w:rPr>
        <w:t>，宣传普及与商务诚信相</w:t>
      </w:r>
      <w:r>
        <w:rPr>
          <w:color w:val="70727C"/>
          <w:spacing w:val="-133"/>
          <w:w w:val="95"/>
        </w:rPr>
        <w:t> </w:t>
      </w:r>
      <w:r>
        <w:rPr>
          <w:color w:val="70727C"/>
          <w:spacing w:val="-133"/>
          <w:w w:val="95"/>
        </w:rPr>
      </w:r>
      <w:r>
        <w:rPr>
          <w:color w:val="70727C"/>
          <w:spacing w:val="-8"/>
          <w:w w:val="95"/>
        </w:rPr>
        <w:t>关的政策法规，充分报道完善 </w:t>
      </w:r>
      <w:r>
        <w:rPr>
          <w:color w:val="70727C"/>
          <w:w w:val="95"/>
        </w:rPr>
        <w:t>“老赖”</w:t>
      </w:r>
      <w:r>
        <w:rPr>
          <w:color w:val="70727C"/>
          <w:spacing w:val="-73"/>
          <w:w w:val="95"/>
        </w:rPr>
        <w:t> </w:t>
      </w:r>
      <w:r>
        <w:rPr>
          <w:color w:val="70727C"/>
          <w:spacing w:val="-7"/>
          <w:w w:val="95"/>
        </w:rPr>
        <w:t>惩戒系统的进展情况，弘扬</w:t>
      </w:r>
      <w:r>
        <w:rPr>
          <w:color w:val="70727C"/>
          <w:w w:val="94"/>
        </w:rPr>
        <w:t> </w:t>
      </w:r>
      <w:r>
        <w:rPr>
          <w:color w:val="70727C"/>
          <w:spacing w:val="-5"/>
          <w:w w:val="95"/>
        </w:rPr>
        <w:t>诚实守信的社会风 </w:t>
      </w:r>
      <w:r>
        <w:rPr>
          <w:color w:val="70727C"/>
          <w:spacing w:val="-6"/>
          <w:w w:val="95"/>
        </w:rPr>
        <w:t>尚，营造“遵守规则践行诚信”</w:t>
      </w:r>
      <w:r>
        <w:rPr>
          <w:color w:val="70727C"/>
          <w:spacing w:val="-85"/>
          <w:w w:val="95"/>
        </w:rPr>
        <w:t> </w:t>
      </w:r>
      <w:r>
        <w:rPr>
          <w:color w:val="70727C"/>
          <w:spacing w:val="-14"/>
          <w:w w:val="95"/>
        </w:rPr>
        <w:t>的良好市场环境。</w:t>
      </w:r>
      <w:r>
        <w:rPr>
          <w:spacing w:val="-14"/>
        </w:rPr>
      </w:r>
    </w:p>
    <w:p>
      <w:pPr>
        <w:pStyle w:val="BodyText"/>
        <w:spacing w:line="240" w:lineRule="auto" w:before="26"/>
        <w:ind w:left="2015" w:right="1002"/>
        <w:jc w:val="left"/>
      </w:pPr>
      <w:r>
        <w:rPr>
          <w:color w:val="70727C"/>
          <w:w w:val="70"/>
        </w:rPr>
        <w:t>（</w:t>
      </w:r>
      <w:r>
        <w:rPr>
          <w:color w:val="70727C"/>
          <w:spacing w:val="-5"/>
          <w:w w:val="70"/>
        </w:rPr>
        <w:t>四</w:t>
      </w:r>
      <w:r>
        <w:rPr>
          <w:color w:val="70727C"/>
          <w:w w:val="41"/>
        </w:rPr>
        <w:t>）</w:t>
      </w:r>
      <w:r>
        <w:rPr>
          <w:color w:val="70727C"/>
          <w:spacing w:val="-69"/>
        </w:rPr>
        <w:t> </w:t>
      </w:r>
      <w:r>
        <w:rPr>
          <w:color w:val="70727C"/>
          <w:w w:val="80"/>
        </w:rPr>
        <w:t>“</w:t>
      </w:r>
      <w:r>
        <w:rPr>
          <w:color w:val="70727C"/>
          <w:spacing w:val="-15"/>
          <w:w w:val="80"/>
        </w:rPr>
        <w:t>食</w:t>
      </w:r>
      <w:r>
        <w:rPr>
          <w:color w:val="70727C"/>
          <w:spacing w:val="-47"/>
          <w:w w:val="107"/>
        </w:rPr>
        <w:t>品</w:t>
      </w:r>
      <w:r>
        <w:rPr>
          <w:color w:val="70727C"/>
          <w:w w:val="95"/>
        </w:rPr>
        <w:t>工业</w:t>
      </w:r>
      <w:r>
        <w:rPr>
          <w:color w:val="70727C"/>
          <w:spacing w:val="-10"/>
          <w:w w:val="95"/>
        </w:rPr>
        <w:t>企</w:t>
      </w:r>
      <w:r>
        <w:rPr>
          <w:color w:val="70727C"/>
          <w:w w:val="96"/>
        </w:rPr>
        <w:t>业</w:t>
      </w:r>
      <w:r>
        <w:rPr>
          <w:color w:val="70727C"/>
          <w:spacing w:val="-20"/>
          <w:w w:val="96"/>
        </w:rPr>
        <w:t>诚</w:t>
      </w:r>
      <w:r>
        <w:rPr>
          <w:color w:val="70727C"/>
          <w:spacing w:val="-28"/>
          <w:w w:val="103"/>
        </w:rPr>
        <w:t>信</w:t>
      </w:r>
      <w:r>
        <w:rPr>
          <w:color w:val="70727C"/>
          <w:w w:val="96"/>
        </w:rPr>
        <w:t>体系</w:t>
      </w:r>
      <w:r>
        <w:rPr>
          <w:color w:val="70727C"/>
          <w:spacing w:val="2"/>
          <w:w w:val="96"/>
        </w:rPr>
        <w:t>建</w:t>
      </w:r>
      <w:r>
        <w:rPr>
          <w:color w:val="70727C"/>
          <w:spacing w:val="-6"/>
          <w:w w:val="103"/>
        </w:rPr>
        <w:t>设</w:t>
      </w:r>
      <w:r>
        <w:rPr>
          <w:color w:val="70727C"/>
          <w:w w:val="53"/>
        </w:rPr>
        <w:t>”</w:t>
      </w:r>
      <w:r>
        <w:rPr>
          <w:color w:val="70727C"/>
          <w:spacing w:val="-77"/>
        </w:rPr>
        <w:t> </w:t>
      </w:r>
      <w:r>
        <w:rPr>
          <w:color w:val="70727C"/>
          <w:spacing w:val="-33"/>
        </w:rPr>
        <w:t>主</w:t>
      </w:r>
      <w:r>
        <w:rPr>
          <w:color w:val="70727C"/>
          <w:w w:val="95"/>
        </w:rPr>
        <w:t>题活</w:t>
      </w:r>
      <w:r>
        <w:rPr>
          <w:color w:val="70727C"/>
          <w:spacing w:val="18"/>
          <w:w w:val="95"/>
        </w:rPr>
        <w:t>动</w:t>
      </w:r>
      <w:r>
        <w:rPr>
          <w:color w:val="70727C"/>
          <w:w w:val="128"/>
        </w:rPr>
        <w:t>。</w:t>
      </w:r>
      <w:r>
        <w:rPr>
          <w:color w:val="70727C"/>
          <w:spacing w:val="-254"/>
          <w:w w:val="128"/>
        </w:rPr>
        <w:t>各</w:t>
      </w:r>
      <w:r>
        <w:rPr>
          <w:color w:val="70727C"/>
          <w:w w:val="92"/>
        </w:rPr>
        <w:t>级工信部门</w:t>
      </w:r>
      <w:r>
        <w:rPr/>
      </w:r>
    </w:p>
    <w:p>
      <w:pPr>
        <w:spacing w:after="0" w:line="240" w:lineRule="auto"/>
        <w:jc w:val="left"/>
        <w:sectPr>
          <w:headerReference w:type="default" r:id="rId17"/>
          <w:pgSz w:w="11930" w:h="16880"/>
          <w:pgMar w:header="0" w:footer="1061" w:top="20" w:bottom="1260" w:left="62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8pt;margin-top:828.900024pt;width:95.05pt;height:.1pt;mso-position-horizontal-relative:page;mso-position-vertical-relative:page;z-index:1360" coordorigin="360,16578" coordsize="1901,2">
            <v:shape style="position:absolute;left:360;top:16578;width:1901;height:2" coordorigin="360,16578" coordsize="1901,0" path="m360,16578l2261,16578e" filled="false" stroked="true" strokeweight=".72pt" strokecolor="#7c7c8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326" w:lineRule="auto" w:before="7"/>
        <w:ind w:left="1814" w:right="1747" w:firstLine="7"/>
        <w:jc w:val="both"/>
      </w:pPr>
      <w:r>
        <w:rPr>
          <w:color w:val="505059"/>
          <w:w w:val="95"/>
        </w:rPr>
        <w:t>认真落实《国务</w:t>
      </w:r>
      <w:r>
        <w:rPr>
          <w:color w:val="505059"/>
          <w:spacing w:val="-116"/>
          <w:w w:val="95"/>
        </w:rPr>
        <w:t> </w:t>
      </w:r>
      <w:r>
        <w:rPr>
          <w:color w:val="505059"/>
          <w:spacing w:val="-6"/>
          <w:w w:val="95"/>
        </w:rPr>
        <w:t>院办公厅关于印发</w:t>
      </w:r>
      <w:r>
        <w:rPr>
          <w:color w:val="505059"/>
          <w:spacing w:val="-82"/>
          <w:w w:val="95"/>
        </w:rPr>
        <w:t> </w:t>
      </w:r>
      <w:r>
        <w:rPr>
          <w:rFonts w:ascii="Times New Roman" w:hAnsi="Times New Roman" w:cs="Times New Roman" w:eastAsia="Times New Roman"/>
          <w:color w:val="505059"/>
          <w:spacing w:val="-4"/>
          <w:w w:val="95"/>
          <w:sz w:val="31"/>
          <w:szCs w:val="31"/>
        </w:rPr>
        <w:t>2018</w:t>
      </w:r>
      <w:r>
        <w:rPr>
          <w:rFonts w:ascii="Times New Roman" w:hAnsi="Times New Roman" w:cs="Times New Roman" w:eastAsia="Times New Roman"/>
          <w:color w:val="505059"/>
          <w:spacing w:val="-29"/>
          <w:w w:val="95"/>
          <w:sz w:val="31"/>
          <w:szCs w:val="31"/>
        </w:rPr>
        <w:t> </w:t>
      </w:r>
      <w:r>
        <w:rPr>
          <w:color w:val="505059"/>
          <w:w w:val="95"/>
        </w:rPr>
        <w:t>年食品安全重点工作安排的</w:t>
      </w:r>
      <w:r>
        <w:rPr>
          <w:color w:val="505059"/>
          <w:w w:val="96"/>
        </w:rPr>
        <w:t> </w:t>
      </w:r>
      <w:r>
        <w:rPr>
          <w:color w:val="505059"/>
          <w:w w:val="95"/>
        </w:rPr>
        <w:t>通知》 </w:t>
      </w:r>
      <w:r>
        <w:rPr>
          <w:color w:val="505059"/>
          <w:spacing w:val="-9"/>
          <w:w w:val="95"/>
        </w:rPr>
        <w:t>要求，加快推进食品工业企业诚信体系建设，组织</w:t>
      </w:r>
      <w:r>
        <w:rPr>
          <w:color w:val="505059"/>
          <w:spacing w:val="-11"/>
          <w:w w:val="95"/>
        </w:rPr>
        <w:t> </w:t>
      </w:r>
      <w:r>
        <w:rPr>
          <w:color w:val="505059"/>
          <w:w w:val="95"/>
        </w:rPr>
        <w:t>《食品工</w:t>
      </w:r>
      <w:r>
        <w:rPr>
          <w:color w:val="505059"/>
          <w:w w:val="84"/>
        </w:rPr>
        <w:t> </w:t>
      </w:r>
      <w:r>
        <w:rPr>
          <w:color w:val="505059"/>
          <w:w w:val="95"/>
        </w:rPr>
        <w:t>业企业诚信管理体系》 </w:t>
      </w:r>
      <w:r>
        <w:rPr>
          <w:color w:val="505059"/>
          <w:spacing w:val="-7"/>
          <w:w w:val="95"/>
        </w:rPr>
        <w:t>国家标准宣贯</w:t>
      </w:r>
      <w:r>
        <w:rPr>
          <w:color w:val="505059"/>
          <w:spacing w:val="-96"/>
          <w:w w:val="95"/>
        </w:rPr>
        <w:t> </w:t>
      </w:r>
      <w:r>
        <w:rPr>
          <w:color w:val="505059"/>
          <w:spacing w:val="-9"/>
          <w:w w:val="95"/>
        </w:rPr>
        <w:t>，开展诚信管理体系评价人员</w:t>
      </w:r>
      <w:r>
        <w:rPr>
          <w:color w:val="505059"/>
          <w:w w:val="94"/>
        </w:rPr>
        <w:t> </w:t>
      </w:r>
      <w:r>
        <w:rPr>
          <w:color w:val="505059"/>
          <w:spacing w:val="-5"/>
          <w:w w:val="95"/>
        </w:rPr>
        <w:t>培训，加大诚信体系建设专题宣传力度 </w:t>
      </w:r>
      <w:r>
        <w:rPr>
          <w:color w:val="505059"/>
          <w:spacing w:val="-8"/>
          <w:w w:val="95"/>
        </w:rPr>
        <w:t>，总结本地及企业好的做法</w:t>
      </w:r>
      <w:r>
        <w:rPr>
          <w:color w:val="505059"/>
          <w:spacing w:val="-66"/>
          <w:w w:val="95"/>
        </w:rPr>
        <w:t> </w:t>
      </w:r>
      <w:r>
        <w:rPr>
          <w:color w:val="505059"/>
          <w:spacing w:val="-66"/>
          <w:w w:val="95"/>
        </w:rPr>
      </w:r>
      <w:r>
        <w:rPr>
          <w:color w:val="505059"/>
          <w:spacing w:val="-7"/>
          <w:w w:val="95"/>
        </w:rPr>
        <w:t>和经验，创造食品工业企业良</w:t>
      </w:r>
      <w:r>
        <w:rPr>
          <w:color w:val="505059"/>
          <w:spacing w:val="127"/>
          <w:w w:val="95"/>
        </w:rPr>
        <w:t> </w:t>
      </w:r>
      <w:r>
        <w:rPr>
          <w:color w:val="505059"/>
          <w:w w:val="95"/>
        </w:rPr>
        <w:t>好的发展环境。</w:t>
      </w:r>
      <w:r>
        <w:rPr/>
      </w:r>
    </w:p>
    <w:p>
      <w:pPr>
        <w:pStyle w:val="BodyText"/>
        <w:spacing w:line="328" w:lineRule="auto" w:before="39"/>
        <w:ind w:left="1799" w:right="1740" w:firstLine="748"/>
        <w:jc w:val="both"/>
      </w:pPr>
      <w:r>
        <w:rPr>
          <w:color w:val="505059"/>
          <w:w w:val="72"/>
        </w:rPr>
        <w:t>（五</w:t>
      </w:r>
      <w:r>
        <w:rPr>
          <w:color w:val="505059"/>
          <w:spacing w:val="-39"/>
          <w:w w:val="36"/>
        </w:rPr>
        <w:t>）</w:t>
      </w:r>
      <w:r>
        <w:rPr>
          <w:color w:val="505059"/>
          <w:spacing w:val="-529"/>
          <w:w w:val="180"/>
        </w:rPr>
        <w:t>＂</w:t>
      </w:r>
      <w:r>
        <w:rPr>
          <w:color w:val="505059"/>
          <w:w w:val="98"/>
        </w:rPr>
        <w:t>信用</w:t>
      </w:r>
      <w:r>
        <w:rPr>
          <w:color w:val="505059"/>
          <w:spacing w:val="-18"/>
          <w:w w:val="98"/>
        </w:rPr>
        <w:t>交</w:t>
      </w:r>
      <w:r>
        <w:rPr>
          <w:color w:val="505059"/>
          <w:w w:val="78"/>
        </w:rPr>
        <w:t>通”</w:t>
      </w:r>
      <w:r>
        <w:rPr>
          <w:color w:val="505059"/>
          <w:spacing w:val="-71"/>
        </w:rPr>
        <w:t> </w:t>
      </w:r>
      <w:r>
        <w:rPr>
          <w:color w:val="505059"/>
          <w:spacing w:val="-33"/>
          <w:w w:val="102"/>
        </w:rPr>
        <w:t>主</w:t>
      </w:r>
      <w:r>
        <w:rPr>
          <w:color w:val="505059"/>
          <w:w w:val="98"/>
        </w:rPr>
        <w:t>题活</w:t>
      </w:r>
      <w:r>
        <w:rPr>
          <w:color w:val="505059"/>
          <w:spacing w:val="10"/>
          <w:w w:val="98"/>
        </w:rPr>
        <w:t>动</w:t>
      </w:r>
      <w:r>
        <w:rPr>
          <w:color w:val="505059"/>
          <w:w w:val="134"/>
        </w:rPr>
        <w:t>。</w:t>
      </w:r>
      <w:r>
        <w:rPr>
          <w:color w:val="505059"/>
          <w:spacing w:val="-264"/>
          <w:w w:val="134"/>
        </w:rPr>
        <w:t>各</w:t>
      </w:r>
      <w:r>
        <w:rPr>
          <w:color w:val="505059"/>
          <w:w w:val="94"/>
        </w:rPr>
        <w:t>级交通运输主管部门</w:t>
      </w:r>
      <w:r>
        <w:rPr>
          <w:color w:val="505059"/>
          <w:spacing w:val="-75"/>
        </w:rPr>
        <w:t> </w:t>
      </w:r>
      <w:r>
        <w:rPr>
          <w:color w:val="505059"/>
          <w:spacing w:val="-58"/>
          <w:w w:val="96"/>
        </w:rPr>
        <w:t>、</w:t>
      </w:r>
      <w:r>
        <w:rPr>
          <w:color w:val="505059"/>
          <w:w w:val="96"/>
        </w:rPr>
        <w:t>行业协</w:t>
      </w:r>
      <w:r>
        <w:rPr>
          <w:color w:val="505059"/>
          <w:w w:val="96"/>
        </w:rPr>
        <w:t> </w:t>
      </w:r>
      <w:r>
        <w:rPr>
          <w:color w:val="505059"/>
          <w:spacing w:val="-18"/>
          <w:w w:val="97"/>
        </w:rPr>
        <w:t>会</w:t>
      </w:r>
      <w:r>
        <w:rPr>
          <w:color w:val="505059"/>
          <w:w w:val="96"/>
        </w:rPr>
        <w:t>和市场主体</w:t>
      </w:r>
      <w:r>
        <w:rPr>
          <w:color w:val="505059"/>
          <w:w w:val="98"/>
        </w:rPr>
        <w:t>开展</w:t>
      </w:r>
      <w:r>
        <w:rPr>
          <w:color w:val="505059"/>
          <w:spacing w:val="-33"/>
        </w:rPr>
        <w:t> </w:t>
      </w:r>
      <w:r>
        <w:rPr>
          <w:color w:val="505059"/>
          <w:spacing w:val="25"/>
          <w:w w:val="54"/>
        </w:rPr>
        <w:t>“</w:t>
      </w:r>
      <w:r>
        <w:rPr>
          <w:color w:val="505059"/>
          <w:w w:val="95"/>
        </w:rPr>
        <w:t>学</w:t>
      </w:r>
      <w:r>
        <w:rPr>
          <w:color w:val="505059"/>
          <w:spacing w:val="-23"/>
          <w:w w:val="95"/>
        </w:rPr>
        <w:t>信</w:t>
      </w:r>
      <w:r>
        <w:rPr>
          <w:color w:val="505059"/>
          <w:w w:val="99"/>
        </w:rPr>
        <w:t>用</w:t>
      </w:r>
      <w:r>
        <w:rPr>
          <w:color w:val="505059"/>
          <w:spacing w:val="-123"/>
        </w:rPr>
        <w:t> </w:t>
      </w:r>
      <w:r>
        <w:rPr>
          <w:color w:val="505059"/>
          <w:spacing w:val="-52"/>
          <w:w w:val="106"/>
        </w:rPr>
        <w:t>、</w:t>
      </w:r>
      <w:r>
        <w:rPr>
          <w:color w:val="505059"/>
          <w:w w:val="97"/>
        </w:rPr>
        <w:t>懂</w:t>
      </w:r>
      <w:r>
        <w:rPr>
          <w:color w:val="505059"/>
          <w:spacing w:val="-14"/>
          <w:w w:val="97"/>
        </w:rPr>
        <w:t>信</w:t>
      </w:r>
      <w:r>
        <w:rPr>
          <w:color w:val="505059"/>
          <w:w w:val="96"/>
        </w:rPr>
        <w:t>用</w:t>
      </w:r>
      <w:r>
        <w:rPr>
          <w:color w:val="505059"/>
          <w:spacing w:val="-122"/>
        </w:rPr>
        <w:t> </w:t>
      </w:r>
      <w:r>
        <w:rPr>
          <w:color w:val="505059"/>
          <w:spacing w:val="-59"/>
          <w:w w:val="106"/>
        </w:rPr>
        <w:t>、</w:t>
      </w:r>
      <w:r>
        <w:rPr>
          <w:color w:val="505059"/>
        </w:rPr>
        <w:t>用</w:t>
      </w:r>
      <w:r>
        <w:rPr>
          <w:color w:val="505059"/>
          <w:spacing w:val="-17"/>
        </w:rPr>
        <w:t>信</w:t>
      </w:r>
      <w:r>
        <w:rPr>
          <w:color w:val="505059"/>
          <w:w w:val="96"/>
        </w:rPr>
        <w:t>用</w:t>
      </w:r>
      <w:r>
        <w:rPr>
          <w:color w:val="505059"/>
          <w:spacing w:val="-122"/>
        </w:rPr>
        <w:t> </w:t>
      </w:r>
      <w:r>
        <w:rPr>
          <w:color w:val="505059"/>
          <w:spacing w:val="-8"/>
          <w:w w:val="96"/>
        </w:rPr>
        <w:t>、</w:t>
      </w:r>
      <w:r>
        <w:rPr>
          <w:color w:val="505059"/>
          <w:w w:val="96"/>
        </w:rPr>
        <w:t>守</w:t>
      </w:r>
      <w:r>
        <w:rPr>
          <w:color w:val="505059"/>
          <w:spacing w:val="-22"/>
          <w:w w:val="96"/>
        </w:rPr>
        <w:t>信</w:t>
      </w:r>
      <w:r>
        <w:rPr>
          <w:color w:val="505059"/>
          <w:w w:val="78"/>
        </w:rPr>
        <w:t>用”</w:t>
      </w:r>
      <w:r>
        <w:rPr>
          <w:color w:val="505059"/>
          <w:spacing w:val="-21"/>
        </w:rPr>
        <w:t> </w:t>
      </w:r>
      <w:r>
        <w:rPr>
          <w:color w:val="505059"/>
          <w:w w:val="94"/>
        </w:rPr>
        <w:t>活</w:t>
      </w:r>
      <w:r>
        <w:rPr>
          <w:color w:val="505059"/>
          <w:spacing w:val="12"/>
          <w:w w:val="94"/>
        </w:rPr>
        <w:t>动</w:t>
      </w:r>
      <w:r>
        <w:rPr>
          <w:color w:val="505059"/>
          <w:spacing w:val="-120"/>
          <w:w w:val="136"/>
        </w:rPr>
        <w:t>，</w:t>
      </w:r>
      <w:r>
        <w:rPr>
          <w:color w:val="505059"/>
          <w:w w:val="92"/>
        </w:rPr>
        <w:t>宣</w:t>
      </w:r>
      <w:r>
        <w:rPr>
          <w:color w:val="505059"/>
          <w:w w:val="92"/>
        </w:rPr>
        <w:t> </w:t>
      </w:r>
      <w:r>
        <w:rPr>
          <w:color w:val="505059"/>
          <w:w w:val="95"/>
        </w:rPr>
        <w:t>贯交通运输</w:t>
      </w:r>
      <w:r>
        <w:rPr>
          <w:color w:val="505059"/>
          <w:spacing w:val="3"/>
          <w:w w:val="95"/>
        </w:rPr>
        <w:t>信</w:t>
      </w:r>
      <w:r>
        <w:rPr>
          <w:color w:val="505059"/>
          <w:w w:val="95"/>
        </w:rPr>
        <w:t>用相关政策要求</w:t>
      </w:r>
      <w:r>
        <w:rPr>
          <w:color w:val="505059"/>
          <w:spacing w:val="-101"/>
        </w:rPr>
        <w:t> </w:t>
      </w:r>
      <w:r>
        <w:rPr>
          <w:color w:val="505059"/>
          <w:spacing w:val="-104"/>
          <w:w w:val="121"/>
        </w:rPr>
        <w:t>，</w:t>
      </w:r>
      <w:r>
        <w:rPr>
          <w:color w:val="505059"/>
          <w:w w:val="95"/>
        </w:rPr>
        <w:t>广泛宣传行业诚信典型</w:t>
      </w:r>
      <w:r>
        <w:rPr>
          <w:color w:val="505059"/>
          <w:spacing w:val="-84"/>
        </w:rPr>
        <w:t> </w:t>
      </w:r>
      <w:r>
        <w:rPr>
          <w:color w:val="505059"/>
          <w:spacing w:val="-97"/>
          <w:w w:val="121"/>
        </w:rPr>
        <w:t>，</w:t>
      </w:r>
      <w:r>
        <w:rPr>
          <w:color w:val="505059"/>
          <w:w w:val="96"/>
        </w:rPr>
        <w:t>曝光失信</w:t>
      </w:r>
      <w:r>
        <w:rPr>
          <w:color w:val="505059"/>
          <w:w w:val="96"/>
        </w:rPr>
        <w:t> </w:t>
      </w:r>
      <w:r>
        <w:rPr>
          <w:color w:val="505059"/>
          <w:w w:val="95"/>
        </w:rPr>
        <w:t>案</w:t>
      </w:r>
      <w:r>
        <w:rPr>
          <w:color w:val="505059"/>
          <w:spacing w:val="20"/>
          <w:w w:val="95"/>
        </w:rPr>
        <w:t>例</w:t>
      </w:r>
      <w:r>
        <w:rPr>
          <w:color w:val="505059"/>
          <w:spacing w:val="-87"/>
          <w:w w:val="153"/>
        </w:rPr>
        <w:t>，</w:t>
      </w:r>
      <w:r>
        <w:rPr>
          <w:color w:val="505059"/>
          <w:spacing w:val="-443"/>
          <w:w w:val="153"/>
        </w:rPr>
        <w:t>引</w:t>
      </w:r>
      <w:r>
        <w:rPr>
          <w:color w:val="505059"/>
          <w:spacing w:val="-29"/>
          <w:w w:val="103"/>
        </w:rPr>
        <w:t>导</w:t>
      </w:r>
      <w:r>
        <w:rPr>
          <w:color w:val="505059"/>
          <w:w w:val="95"/>
        </w:rPr>
        <w:t>从业企业和人员不断提升诚信</w:t>
      </w:r>
      <w:r>
        <w:rPr>
          <w:color w:val="505059"/>
          <w:spacing w:val="-104"/>
        </w:rPr>
        <w:t> </w:t>
      </w:r>
      <w:r>
        <w:rPr>
          <w:color w:val="505059"/>
          <w:w w:val="99"/>
        </w:rPr>
        <w:t>水</w:t>
      </w:r>
      <w:r>
        <w:rPr>
          <w:color w:val="505059"/>
          <w:spacing w:val="18"/>
          <w:w w:val="99"/>
        </w:rPr>
        <w:t>平</w:t>
      </w:r>
      <w:r>
        <w:rPr>
          <w:color w:val="505059"/>
          <w:spacing w:val="-142"/>
          <w:w w:val="136"/>
        </w:rPr>
        <w:t>，</w:t>
      </w:r>
      <w:r>
        <w:rPr>
          <w:color w:val="505059"/>
          <w:w w:val="95"/>
        </w:rPr>
        <w:t>营造行业</w:t>
      </w:r>
      <w:r>
        <w:rPr>
          <w:color w:val="505059"/>
          <w:spacing w:val="-9"/>
        </w:rPr>
        <w:t> </w:t>
      </w:r>
      <w:r>
        <w:rPr>
          <w:color w:val="505059"/>
          <w:w w:val="51"/>
        </w:rPr>
        <w:t>“</w:t>
      </w:r>
      <w:r>
        <w:rPr>
          <w:color w:val="505059"/>
          <w:spacing w:val="-123"/>
        </w:rPr>
        <w:t> </w:t>
      </w:r>
      <w:r>
        <w:rPr>
          <w:color w:val="505059"/>
          <w:w w:val="94"/>
        </w:rPr>
        <w:t>守信者</w:t>
      </w:r>
      <w:r>
        <w:rPr>
          <w:color w:val="505059"/>
          <w:w w:val="94"/>
        </w:rPr>
        <w:t> </w:t>
      </w:r>
      <w:r>
        <w:rPr>
          <w:color w:val="505059"/>
          <w:spacing w:val="-4"/>
          <w:w w:val="102"/>
        </w:rPr>
        <w:t>荣</w:t>
      </w:r>
      <w:r>
        <w:rPr>
          <w:color w:val="505059"/>
          <w:spacing w:val="-52"/>
          <w:w w:val="106"/>
        </w:rPr>
        <w:t>、</w:t>
      </w:r>
      <w:r>
        <w:rPr>
          <w:color w:val="505059"/>
          <w:spacing w:val="-24"/>
          <w:w w:val="104"/>
        </w:rPr>
        <w:t>失</w:t>
      </w:r>
      <w:r>
        <w:rPr>
          <w:color w:val="505059"/>
          <w:spacing w:val="-14"/>
          <w:w w:val="103"/>
        </w:rPr>
        <w:t>信</w:t>
      </w:r>
      <w:r>
        <w:rPr>
          <w:color w:val="505059"/>
          <w:w w:val="93"/>
        </w:rPr>
        <w:t>者</w:t>
      </w:r>
      <w:r>
        <w:rPr>
          <w:color w:val="505059"/>
          <w:spacing w:val="25"/>
          <w:w w:val="93"/>
        </w:rPr>
        <w:t>耻</w:t>
      </w:r>
      <w:r>
        <w:rPr>
          <w:color w:val="505059"/>
          <w:spacing w:val="-52"/>
          <w:w w:val="106"/>
        </w:rPr>
        <w:t>、</w:t>
      </w:r>
      <w:r>
        <w:rPr>
          <w:color w:val="505059"/>
          <w:w w:val="97"/>
        </w:rPr>
        <w:t>无</w:t>
      </w:r>
      <w:r>
        <w:rPr>
          <w:color w:val="505059"/>
          <w:spacing w:val="-14"/>
          <w:w w:val="97"/>
        </w:rPr>
        <w:t>信</w:t>
      </w:r>
      <w:r>
        <w:rPr>
          <w:color w:val="505059"/>
          <w:w w:val="98"/>
        </w:rPr>
        <w:t>者</w:t>
      </w:r>
      <w:r>
        <w:rPr>
          <w:color w:val="505059"/>
          <w:spacing w:val="2"/>
          <w:w w:val="98"/>
        </w:rPr>
        <w:t>忧</w:t>
      </w:r>
      <w:r>
        <w:rPr>
          <w:color w:val="505059"/>
          <w:w w:val="57"/>
        </w:rPr>
        <w:t>”</w:t>
      </w:r>
      <w:r>
        <w:rPr>
          <w:color w:val="505059"/>
          <w:spacing w:val="-41"/>
        </w:rPr>
        <w:t> </w:t>
      </w:r>
      <w:r>
        <w:rPr>
          <w:color w:val="505059"/>
          <w:spacing w:val="-2"/>
          <w:w w:val="106"/>
        </w:rPr>
        <w:t>的</w:t>
      </w:r>
      <w:r>
        <w:rPr>
          <w:color w:val="505059"/>
          <w:spacing w:val="-68"/>
          <w:w w:val="104"/>
        </w:rPr>
        <w:t>良</w:t>
      </w:r>
      <w:r>
        <w:rPr>
          <w:color w:val="505059"/>
          <w:w w:val="95"/>
        </w:rPr>
        <w:t>好氛</w:t>
      </w:r>
      <w:r>
        <w:rPr>
          <w:color w:val="505059"/>
          <w:spacing w:val="23"/>
          <w:w w:val="95"/>
        </w:rPr>
        <w:t>围</w:t>
      </w:r>
      <w:r>
        <w:rPr>
          <w:color w:val="505059"/>
          <w:w w:val="141"/>
        </w:rPr>
        <w:t>。</w:t>
      </w:r>
      <w:r>
        <w:rPr/>
      </w:r>
    </w:p>
    <w:p>
      <w:pPr>
        <w:pStyle w:val="BodyText"/>
        <w:spacing w:line="331" w:lineRule="auto" w:before="36"/>
        <w:ind w:left="1785" w:right="1386" w:firstLine="748"/>
        <w:jc w:val="left"/>
      </w:pPr>
      <w:r>
        <w:rPr>
          <w:color w:val="505059"/>
          <w:w w:val="62"/>
        </w:rPr>
        <w:t>（六</w:t>
      </w:r>
      <w:r>
        <w:rPr>
          <w:color w:val="505059"/>
          <w:spacing w:val="-29"/>
          <w:w w:val="62"/>
        </w:rPr>
        <w:t>）</w:t>
      </w:r>
      <w:r>
        <w:rPr>
          <w:color w:val="505059"/>
          <w:spacing w:val="-529"/>
          <w:w w:val="180"/>
        </w:rPr>
        <w:t>＂</w:t>
      </w:r>
      <w:r>
        <w:rPr>
          <w:color w:val="505059"/>
          <w:spacing w:val="-19"/>
          <w:w w:val="107"/>
        </w:rPr>
        <w:t>抵</w:t>
      </w:r>
      <w:r>
        <w:rPr>
          <w:color w:val="505059"/>
          <w:w w:val="97"/>
        </w:rPr>
        <w:t>制不</w:t>
      </w:r>
      <w:r>
        <w:rPr>
          <w:color w:val="505059"/>
          <w:spacing w:val="-9"/>
          <w:w w:val="97"/>
        </w:rPr>
        <w:t>合</w:t>
      </w:r>
      <w:r>
        <w:rPr>
          <w:color w:val="505059"/>
        </w:rPr>
        <w:t>理</w:t>
      </w:r>
      <w:r>
        <w:rPr>
          <w:color w:val="505059"/>
          <w:spacing w:val="-39"/>
        </w:rPr>
        <w:t>低</w:t>
      </w:r>
      <w:r>
        <w:rPr>
          <w:color w:val="505059"/>
          <w:spacing w:val="-22"/>
          <w:w w:val="108"/>
        </w:rPr>
        <w:t>价</w:t>
      </w:r>
      <w:r>
        <w:rPr>
          <w:color w:val="505059"/>
          <w:w w:val="101"/>
        </w:rPr>
        <w:t>游</w:t>
      </w:r>
      <w:r>
        <w:rPr>
          <w:color w:val="505059"/>
        </w:rPr>
        <w:t> </w:t>
      </w:r>
      <w:r>
        <w:rPr>
          <w:color w:val="505059"/>
          <w:spacing w:val="-21"/>
          <w:w w:val="103"/>
        </w:rPr>
        <w:t>明</w:t>
      </w:r>
      <w:r>
        <w:rPr>
          <w:color w:val="505059"/>
          <w:spacing w:val="-9"/>
          <w:w w:val="106"/>
        </w:rPr>
        <w:t>明</w:t>
      </w:r>
      <w:r>
        <w:rPr>
          <w:color w:val="505059"/>
          <w:w w:val="97"/>
        </w:rPr>
        <w:t>白白</w:t>
      </w:r>
      <w:r>
        <w:rPr>
          <w:color w:val="505059"/>
          <w:spacing w:val="-53"/>
          <w:w w:val="97"/>
        </w:rPr>
        <w:t>去</w:t>
      </w:r>
      <w:r>
        <w:rPr>
          <w:color w:val="505059"/>
          <w:spacing w:val="-19"/>
          <w:w w:val="107"/>
        </w:rPr>
        <w:t>旅</w:t>
      </w:r>
      <w:r>
        <w:rPr>
          <w:color w:val="505059"/>
          <w:w w:val="77"/>
        </w:rPr>
        <w:t>游”</w:t>
      </w:r>
      <w:r>
        <w:rPr>
          <w:color w:val="505059"/>
          <w:spacing w:val="-29"/>
        </w:rPr>
        <w:t> </w:t>
      </w:r>
      <w:r>
        <w:rPr>
          <w:color w:val="505059"/>
          <w:spacing w:val="-20"/>
        </w:rPr>
        <w:t>主</w:t>
      </w:r>
      <w:r>
        <w:rPr>
          <w:color w:val="505059"/>
          <w:w w:val="95"/>
        </w:rPr>
        <w:t>题活</w:t>
      </w:r>
      <w:r>
        <w:rPr>
          <w:color w:val="505059"/>
          <w:spacing w:val="23"/>
          <w:w w:val="95"/>
        </w:rPr>
        <w:t>动</w:t>
      </w:r>
      <w:r>
        <w:rPr>
          <w:color w:val="505059"/>
          <w:spacing w:val="-150"/>
          <w:w w:val="141"/>
        </w:rPr>
        <w:t>。</w:t>
      </w:r>
      <w:r>
        <w:rPr>
          <w:color w:val="505059"/>
          <w:w w:val="97"/>
        </w:rPr>
        <w:t>各级</w:t>
      </w:r>
      <w:r>
        <w:rPr>
          <w:color w:val="505059"/>
          <w:w w:val="97"/>
        </w:rPr>
        <w:t> </w:t>
      </w:r>
      <w:r>
        <w:rPr>
          <w:color w:val="505059"/>
          <w:w w:val="98"/>
        </w:rPr>
        <w:t>旅</w:t>
      </w:r>
      <w:r>
        <w:rPr>
          <w:color w:val="505059"/>
          <w:spacing w:val="-12"/>
          <w:w w:val="98"/>
        </w:rPr>
        <w:t>游</w:t>
      </w:r>
      <w:r>
        <w:rPr>
          <w:color w:val="505059"/>
          <w:w w:val="96"/>
        </w:rPr>
        <w:t>发展部门结合</w:t>
      </w:r>
      <w:r>
        <w:rPr>
          <w:color w:val="505059"/>
          <w:spacing w:val="-21"/>
        </w:rPr>
        <w:t> </w:t>
      </w:r>
      <w:r>
        <w:rPr>
          <w:color w:val="505059"/>
          <w:w w:val="78"/>
        </w:rPr>
        <w:t>“</w:t>
      </w:r>
      <w:r>
        <w:rPr>
          <w:color w:val="505059"/>
          <w:spacing w:val="7"/>
          <w:w w:val="78"/>
        </w:rPr>
        <w:t>文</w:t>
      </w:r>
      <w:r>
        <w:rPr>
          <w:color w:val="505059"/>
          <w:spacing w:val="-52"/>
          <w:w w:val="106"/>
        </w:rPr>
        <w:t>明</w:t>
      </w:r>
      <w:r>
        <w:rPr>
          <w:color w:val="505059"/>
          <w:w w:val="97"/>
        </w:rPr>
        <w:t>旅游</w:t>
      </w:r>
      <w:r>
        <w:rPr>
          <w:color w:val="505059"/>
          <w:spacing w:val="9"/>
        </w:rPr>
        <w:t> </w:t>
      </w:r>
      <w:r>
        <w:rPr>
          <w:color w:val="505059"/>
          <w:w w:val="86"/>
        </w:rPr>
        <w:t>为</w:t>
      </w:r>
      <w:r>
        <w:rPr>
          <w:color w:val="505059"/>
          <w:spacing w:val="-92"/>
        </w:rPr>
        <w:t> </w:t>
      </w:r>
      <w:r>
        <w:rPr>
          <w:color w:val="505059"/>
          <w:w w:val="94"/>
        </w:rPr>
        <w:t>中国加分</w:t>
      </w:r>
      <w:r>
        <w:rPr>
          <w:color w:val="505059"/>
          <w:spacing w:val="18"/>
        </w:rPr>
        <w:t> </w:t>
      </w:r>
      <w:r>
        <w:rPr>
          <w:color w:val="505059"/>
          <w:spacing w:val="-41"/>
        </w:rPr>
        <w:t>出</w:t>
      </w:r>
      <w:r>
        <w:rPr>
          <w:color w:val="505059"/>
          <w:spacing w:val="-21"/>
          <w:w w:val="103"/>
        </w:rPr>
        <w:t>行</w:t>
      </w:r>
      <w:r>
        <w:rPr>
          <w:color w:val="505059"/>
          <w:w w:val="84"/>
        </w:rPr>
        <w:t>有礼”</w:t>
      </w:r>
      <w:r>
        <w:rPr>
          <w:color w:val="505059"/>
          <w:spacing w:val="-42"/>
        </w:rPr>
        <w:t> </w:t>
      </w:r>
      <w:r>
        <w:rPr>
          <w:color w:val="505059"/>
          <w:w w:val="95"/>
        </w:rPr>
        <w:t>启动仪</w:t>
      </w:r>
      <w:r>
        <w:rPr>
          <w:color w:val="505059"/>
          <w:spacing w:val="26"/>
          <w:w w:val="95"/>
        </w:rPr>
        <w:t>式</w:t>
      </w:r>
      <w:r>
        <w:rPr>
          <w:color w:val="505059"/>
          <w:w w:val="136"/>
        </w:rPr>
        <w:t>，</w:t>
      </w:r>
      <w:r>
        <w:rPr>
          <w:color w:val="505059"/>
          <w:w w:val="136"/>
        </w:rPr>
        <w:t> </w:t>
      </w:r>
      <w:r>
        <w:rPr>
          <w:color w:val="505059"/>
          <w:w w:val="92"/>
        </w:rPr>
        <w:t>宣传</w:t>
      </w:r>
      <w:r>
        <w:rPr>
          <w:color w:val="505059"/>
          <w:spacing w:val="-11"/>
        </w:rPr>
        <w:t> </w:t>
      </w:r>
      <w:r>
        <w:rPr>
          <w:color w:val="505059"/>
          <w:w w:val="87"/>
        </w:rPr>
        <w:t>《关于对</w:t>
      </w:r>
      <w:r>
        <w:rPr>
          <w:color w:val="505059"/>
          <w:spacing w:val="-9"/>
          <w:w w:val="87"/>
        </w:rPr>
        <w:t>旅</w:t>
      </w:r>
      <w:r>
        <w:rPr>
          <w:color w:val="505059"/>
          <w:w w:val="98"/>
        </w:rPr>
        <w:t>游领</w:t>
      </w:r>
      <w:r>
        <w:rPr>
          <w:color w:val="505059"/>
          <w:spacing w:val="-11"/>
          <w:w w:val="98"/>
        </w:rPr>
        <w:t>域</w:t>
      </w:r>
      <w:r>
        <w:rPr>
          <w:color w:val="505059"/>
          <w:w w:val="96"/>
        </w:rPr>
        <w:t>严重</w:t>
      </w:r>
      <w:r>
        <w:rPr>
          <w:color w:val="505059"/>
          <w:spacing w:val="-8"/>
          <w:w w:val="96"/>
        </w:rPr>
        <w:t>失</w:t>
      </w:r>
      <w:r>
        <w:rPr>
          <w:color w:val="505059"/>
          <w:w w:val="97"/>
        </w:rPr>
        <w:t>信相</w:t>
      </w:r>
      <w:r>
        <w:rPr>
          <w:color w:val="505059"/>
          <w:spacing w:val="5"/>
          <w:w w:val="97"/>
        </w:rPr>
        <w:t>关</w:t>
      </w:r>
      <w:r>
        <w:rPr>
          <w:color w:val="505059"/>
          <w:w w:val="95"/>
        </w:rPr>
        <w:t>责任主体实施联</w:t>
      </w:r>
      <w:r>
        <w:rPr>
          <w:color w:val="505059"/>
          <w:spacing w:val="31"/>
          <w:w w:val="95"/>
        </w:rPr>
        <w:t>合</w:t>
      </w:r>
      <w:r>
        <w:rPr>
          <w:color w:val="505059"/>
          <w:w w:val="96"/>
        </w:rPr>
        <w:t>惩</w:t>
      </w:r>
      <w:r>
        <w:rPr>
          <w:color w:val="505059"/>
          <w:spacing w:val="7"/>
          <w:w w:val="96"/>
        </w:rPr>
        <w:t>戒</w:t>
      </w:r>
      <w:r>
        <w:rPr>
          <w:color w:val="505059"/>
          <w:w w:val="96"/>
        </w:rPr>
        <w:t>的合作</w:t>
      </w:r>
      <w:r>
        <w:rPr>
          <w:color w:val="505059"/>
          <w:w w:val="96"/>
        </w:rPr>
        <w:t> </w:t>
      </w:r>
      <w:r>
        <w:rPr>
          <w:color w:val="505059"/>
          <w:w w:val="84"/>
        </w:rPr>
        <w:t>备忘录</w:t>
      </w:r>
      <w:r>
        <w:rPr>
          <w:color w:val="505059"/>
          <w:spacing w:val="14"/>
          <w:w w:val="84"/>
        </w:rPr>
        <w:t>》</w:t>
      </w:r>
      <w:r>
        <w:rPr>
          <w:color w:val="505059"/>
          <w:spacing w:val="-128"/>
          <w:w w:val="136"/>
        </w:rPr>
        <w:t>，</w:t>
      </w:r>
      <w:r>
        <w:rPr>
          <w:color w:val="505059"/>
          <w:w w:val="94"/>
        </w:rPr>
        <w:t>重点选取一批存在虚假宣传</w:t>
      </w:r>
      <w:r>
        <w:rPr>
          <w:color w:val="505059"/>
          <w:spacing w:val="-78"/>
        </w:rPr>
        <w:t> </w:t>
      </w:r>
      <w:r>
        <w:rPr>
          <w:color w:val="505059"/>
          <w:spacing w:val="-45"/>
          <w:w w:val="106"/>
        </w:rPr>
        <w:t>、</w:t>
      </w:r>
      <w:r>
        <w:rPr>
          <w:color w:val="505059"/>
          <w:w w:val="96"/>
        </w:rPr>
        <w:t>合同欺</w:t>
      </w:r>
      <w:r>
        <w:rPr>
          <w:color w:val="505059"/>
          <w:spacing w:val="15"/>
          <w:w w:val="98"/>
        </w:rPr>
        <w:t>诈</w:t>
      </w:r>
      <w:r>
        <w:rPr>
          <w:color w:val="505059"/>
          <w:spacing w:val="-15"/>
          <w:w w:val="96"/>
        </w:rPr>
        <w:t>、</w:t>
      </w:r>
      <w:r>
        <w:rPr>
          <w:color w:val="505059"/>
          <w:w w:val="93"/>
        </w:rPr>
        <w:t>不正当竞争</w:t>
      </w:r>
      <w:r>
        <w:rPr>
          <w:color w:val="505059"/>
          <w:spacing w:val="-105"/>
        </w:rPr>
        <w:t> </w:t>
      </w:r>
      <w:r>
        <w:rPr>
          <w:color w:val="505059"/>
          <w:w w:val="107"/>
        </w:rPr>
        <w:t>、强</w:t>
      </w:r>
      <w:r>
        <w:rPr>
          <w:color w:val="505059"/>
          <w:w w:val="107"/>
        </w:rPr>
        <w:t> </w:t>
      </w:r>
      <w:r>
        <w:rPr>
          <w:color w:val="505059"/>
          <w:w w:val="97"/>
        </w:rPr>
        <w:t>迫</w:t>
      </w:r>
      <w:r>
        <w:rPr>
          <w:color w:val="505059"/>
          <w:spacing w:val="-6"/>
          <w:w w:val="97"/>
        </w:rPr>
        <w:t>消</w:t>
      </w:r>
      <w:r>
        <w:rPr>
          <w:color w:val="505059"/>
          <w:w w:val="96"/>
        </w:rPr>
        <w:t>费等不诚</w:t>
      </w:r>
      <w:r>
        <w:rPr>
          <w:color w:val="505059"/>
          <w:spacing w:val="-15"/>
          <w:w w:val="96"/>
        </w:rPr>
        <w:t>信</w:t>
      </w:r>
      <w:r>
        <w:rPr>
          <w:color w:val="505059"/>
          <w:w w:val="94"/>
        </w:rPr>
        <w:t>经营行为的违法典型案例</w:t>
      </w:r>
      <w:r>
        <w:rPr>
          <w:color w:val="505059"/>
          <w:spacing w:val="-77"/>
        </w:rPr>
        <w:t> </w:t>
      </w:r>
      <w:r>
        <w:rPr>
          <w:color w:val="505059"/>
          <w:spacing w:val="-142"/>
          <w:w w:val="136"/>
        </w:rPr>
        <w:t>，</w:t>
      </w:r>
      <w:r>
        <w:rPr>
          <w:color w:val="505059"/>
          <w:w w:val="94"/>
        </w:rPr>
        <w:t>视情况发布</w:t>
      </w:r>
      <w:r>
        <w:rPr>
          <w:color w:val="505059"/>
          <w:spacing w:val="-106"/>
        </w:rPr>
        <w:t> </w:t>
      </w:r>
      <w:r>
        <w:rPr>
          <w:color w:val="505059"/>
          <w:w w:val="130"/>
        </w:rPr>
        <w:t>。</w:t>
      </w:r>
      <w:r>
        <w:rPr/>
      </w:r>
    </w:p>
    <w:p>
      <w:pPr>
        <w:pStyle w:val="BodyText"/>
        <w:spacing w:line="240" w:lineRule="auto" w:before="33"/>
        <w:ind w:left="2520" w:right="1386"/>
        <w:jc w:val="left"/>
      </w:pPr>
      <w:r>
        <w:rPr>
          <w:color w:val="505059"/>
          <w:w w:val="90"/>
        </w:rPr>
        <w:t>（七）</w:t>
      </w:r>
      <w:r>
        <w:rPr>
          <w:color w:val="505059"/>
          <w:spacing w:val="-3"/>
          <w:w w:val="90"/>
        </w:rPr>
        <w:t> </w:t>
      </w:r>
      <w:r>
        <w:rPr>
          <w:color w:val="505059"/>
          <w:w w:val="90"/>
        </w:rPr>
        <w:t>全省</w:t>
      </w:r>
      <w:r>
        <w:rPr>
          <w:color w:val="505059"/>
          <w:spacing w:val="-20"/>
          <w:w w:val="90"/>
        </w:rPr>
        <w:t> </w:t>
      </w:r>
      <w:r>
        <w:rPr>
          <w:color w:val="505059"/>
          <w:w w:val="90"/>
        </w:rPr>
        <w:t>“质量月”</w:t>
      </w:r>
      <w:r>
        <w:rPr>
          <w:color w:val="505059"/>
          <w:spacing w:val="-15"/>
          <w:w w:val="90"/>
        </w:rPr>
        <w:t> </w:t>
      </w:r>
      <w:r>
        <w:rPr>
          <w:color w:val="505059"/>
          <w:w w:val="90"/>
        </w:rPr>
        <w:t>主题宣传活动</w:t>
      </w:r>
      <w:r>
        <w:rPr>
          <w:color w:val="505059"/>
          <w:spacing w:val="-106"/>
          <w:w w:val="90"/>
        </w:rPr>
        <w:t> </w:t>
      </w:r>
      <w:r>
        <w:rPr>
          <w:color w:val="505059"/>
          <w:spacing w:val="-9"/>
          <w:w w:val="90"/>
        </w:rPr>
        <w:t>。各级工商部门组织</w:t>
      </w:r>
      <w:r>
        <w:rPr>
          <w:color w:val="505059"/>
          <w:spacing w:val="-105"/>
          <w:w w:val="90"/>
        </w:rPr>
        <w:t> </w:t>
      </w:r>
      <w:r>
        <w:rPr>
          <w:color w:val="505059"/>
          <w:w w:val="90"/>
        </w:rPr>
        <w:t>各市</w:t>
      </w:r>
      <w:r>
        <w:rPr/>
      </w:r>
    </w:p>
    <w:p>
      <w:pPr>
        <w:pStyle w:val="BodyText"/>
        <w:spacing w:line="326" w:lineRule="auto" w:before="140"/>
        <w:ind w:left="1778" w:right="1772" w:firstLine="158"/>
        <w:jc w:val="both"/>
      </w:pPr>
      <w:r>
        <w:rPr>
          <w:color w:val="505059"/>
          <w:w w:val="80"/>
        </w:rPr>
        <w:t>（</w:t>
      </w:r>
      <w:r>
        <w:rPr>
          <w:color w:val="505059"/>
          <w:spacing w:val="-88"/>
          <w:w w:val="80"/>
        </w:rPr>
        <w:t> </w:t>
      </w:r>
      <w:r>
        <w:rPr>
          <w:color w:val="505059"/>
          <w:w w:val="85"/>
        </w:rPr>
        <w:t>区〉</w:t>
      </w:r>
      <w:r>
        <w:rPr>
          <w:color w:val="505059"/>
          <w:spacing w:val="-21"/>
          <w:w w:val="85"/>
        </w:rPr>
        <w:t> </w:t>
      </w:r>
      <w:r>
        <w:rPr>
          <w:color w:val="505059"/>
          <w:w w:val="85"/>
        </w:rPr>
        <w:t>广泛宣传</w:t>
      </w:r>
      <w:r>
        <w:rPr>
          <w:color w:val="505059"/>
          <w:spacing w:val="13"/>
          <w:w w:val="85"/>
        </w:rPr>
        <w:t> </w:t>
      </w:r>
      <w:r>
        <w:rPr>
          <w:color w:val="505059"/>
          <w:w w:val="85"/>
        </w:rPr>
        <w:t>《消费者权益保护法》</w:t>
      </w:r>
      <w:r>
        <w:rPr>
          <w:color w:val="505059"/>
          <w:spacing w:val="-88"/>
          <w:w w:val="85"/>
        </w:rPr>
        <w:t> </w:t>
      </w:r>
      <w:r>
        <w:rPr>
          <w:color w:val="505059"/>
          <w:spacing w:val="-4"/>
          <w:w w:val="85"/>
        </w:rPr>
        <w:t>、《反不正当</w:t>
      </w:r>
      <w:r>
        <w:rPr>
          <w:color w:val="505059"/>
          <w:spacing w:val="-93"/>
          <w:w w:val="85"/>
        </w:rPr>
        <w:t> </w:t>
      </w:r>
      <w:r>
        <w:rPr>
          <w:color w:val="505059"/>
          <w:w w:val="85"/>
        </w:rPr>
        <w:t>竞争法》</w:t>
      </w:r>
      <w:r>
        <w:rPr>
          <w:color w:val="505059"/>
          <w:spacing w:val="-106"/>
          <w:w w:val="85"/>
        </w:rPr>
        <w:t> </w:t>
      </w:r>
      <w:r>
        <w:rPr>
          <w:color w:val="505059"/>
          <w:spacing w:val="-8"/>
          <w:w w:val="85"/>
        </w:rPr>
        <w:t>、《无证</w:t>
      </w:r>
      <w:r>
        <w:rPr>
          <w:color w:val="505059"/>
          <w:w w:val="79"/>
        </w:rPr>
        <w:t> </w:t>
      </w:r>
      <w:r>
        <w:rPr>
          <w:color w:val="505059"/>
          <w:w w:val="95"/>
        </w:rPr>
        <w:t>无照经营查处办法》 等法律法规</w:t>
      </w:r>
      <w:r>
        <w:rPr>
          <w:color w:val="505059"/>
          <w:spacing w:val="-111"/>
          <w:w w:val="95"/>
        </w:rPr>
        <w:t> </w:t>
      </w:r>
      <w:r>
        <w:rPr>
          <w:color w:val="505059"/>
          <w:spacing w:val="-8"/>
          <w:w w:val="95"/>
        </w:rPr>
        <w:t>。质监部门推动认证行业强化诚信</w:t>
      </w:r>
      <w:r>
        <w:rPr>
          <w:color w:val="505059"/>
          <w:w w:val="95"/>
        </w:rPr>
        <w:t> </w:t>
      </w:r>
      <w:r>
        <w:rPr>
          <w:color w:val="505059"/>
          <w:spacing w:val="-11"/>
          <w:w w:val="95"/>
        </w:rPr>
        <w:t>意识，健全诚信体系 </w:t>
      </w:r>
      <w:r>
        <w:rPr>
          <w:color w:val="505059"/>
          <w:spacing w:val="-9"/>
          <w:w w:val="95"/>
        </w:rPr>
        <w:t>。组织开展检验检测开放日活动 </w:t>
      </w:r>
      <w:r>
        <w:rPr>
          <w:color w:val="505059"/>
          <w:spacing w:val="-15"/>
          <w:w w:val="95"/>
        </w:rPr>
        <w:t>，促进检验检</w:t>
      </w:r>
      <w:r>
        <w:rPr>
          <w:color w:val="505059"/>
          <w:spacing w:val="-23"/>
          <w:w w:val="95"/>
        </w:rPr>
        <w:t> </w:t>
      </w:r>
      <w:r>
        <w:rPr>
          <w:color w:val="505059"/>
          <w:spacing w:val="-23"/>
          <w:w w:val="95"/>
        </w:rPr>
      </w:r>
      <w:r>
        <w:rPr>
          <w:color w:val="505059"/>
          <w:w w:val="95"/>
        </w:rPr>
        <w:t>测行业传递市场</w:t>
      </w:r>
      <w:r>
        <w:rPr>
          <w:color w:val="505059"/>
          <w:spacing w:val="-91"/>
          <w:w w:val="95"/>
        </w:rPr>
        <w:t> </w:t>
      </w:r>
      <w:r>
        <w:rPr>
          <w:color w:val="505059"/>
          <w:spacing w:val="-15"/>
          <w:w w:val="95"/>
        </w:rPr>
        <w:t>信任</w:t>
      </w:r>
      <w:r>
        <w:rPr>
          <w:color w:val="505059"/>
          <w:spacing w:val="-83"/>
          <w:w w:val="95"/>
        </w:rPr>
        <w:t> </w:t>
      </w:r>
      <w:r>
        <w:rPr>
          <w:color w:val="505059"/>
          <w:spacing w:val="-7"/>
          <w:w w:val="95"/>
        </w:rPr>
        <w:t>、服务市场监管</w:t>
      </w:r>
      <w:r>
        <w:rPr>
          <w:color w:val="505059"/>
          <w:spacing w:val="-19"/>
          <w:w w:val="95"/>
        </w:rPr>
        <w:t> </w:t>
      </w:r>
      <w:r>
        <w:rPr>
          <w:color w:val="505059"/>
          <w:w w:val="95"/>
        </w:rPr>
        <w:t>。</w:t>
      </w:r>
      <w:r>
        <w:rPr/>
      </w:r>
    </w:p>
    <w:p>
      <w:pPr>
        <w:pStyle w:val="BodyText"/>
        <w:spacing w:line="336" w:lineRule="auto" w:before="32"/>
        <w:ind w:left="1771" w:right="1763" w:firstLine="748"/>
        <w:jc w:val="both"/>
      </w:pPr>
      <w:r>
        <w:rPr>
          <w:color w:val="505059"/>
          <w:w w:val="90"/>
        </w:rPr>
        <w:t>（八） </w:t>
      </w:r>
      <w:r>
        <w:rPr>
          <w:color w:val="505059"/>
          <w:spacing w:val="-4"/>
          <w:w w:val="90"/>
        </w:rPr>
        <w:t>“诚信守法用外汇 </w:t>
      </w:r>
      <w:r>
        <w:rPr>
          <w:color w:val="505059"/>
          <w:spacing w:val="-11"/>
          <w:w w:val="90"/>
        </w:rPr>
        <w:t>合规经营促发展’</w:t>
      </w:r>
      <w:r>
        <w:rPr>
          <w:rFonts w:ascii="Times New Roman" w:hAnsi="Times New Roman" w:cs="Times New Roman" w:eastAsia="Times New Roman"/>
          <w:color w:val="505059"/>
          <w:spacing w:val="-11"/>
          <w:w w:val="9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color w:val="505059"/>
          <w:spacing w:val="-8"/>
          <w:w w:val="90"/>
          <w:sz w:val="15"/>
          <w:szCs w:val="15"/>
        </w:rPr>
        <w:t> </w:t>
      </w:r>
      <w:r>
        <w:rPr>
          <w:color w:val="505059"/>
          <w:spacing w:val="-14"/>
          <w:w w:val="90"/>
        </w:rPr>
        <w:t>主题活动。外汇局</w:t>
      </w:r>
      <w:r>
        <w:rPr>
          <w:color w:val="505059"/>
          <w:w w:val="95"/>
        </w:rPr>
        <w:t> </w:t>
      </w:r>
      <w:r>
        <w:rPr>
          <w:color w:val="505059"/>
          <w:spacing w:val="-5"/>
          <w:w w:val="95"/>
        </w:rPr>
        <w:t>陕西省分局宣传打击虚假</w:t>
      </w:r>
      <w:r>
        <w:rPr>
          <w:color w:val="505059"/>
          <w:spacing w:val="-38"/>
          <w:w w:val="95"/>
        </w:rPr>
        <w:t> </w:t>
      </w:r>
      <w:r>
        <w:rPr>
          <w:color w:val="505059"/>
          <w:spacing w:val="-5"/>
          <w:w w:val="95"/>
        </w:rPr>
        <w:t>、欺骗性外汇交易的成果</w:t>
      </w:r>
      <w:r>
        <w:rPr>
          <w:color w:val="505059"/>
          <w:spacing w:val="-26"/>
          <w:w w:val="95"/>
        </w:rPr>
        <w:t> </w:t>
      </w:r>
      <w:r>
        <w:rPr>
          <w:color w:val="505059"/>
          <w:spacing w:val="-16"/>
          <w:w w:val="95"/>
        </w:rPr>
        <w:t>，宣传近年来打</w:t>
      </w:r>
      <w:r>
        <w:rPr>
          <w:color w:val="505059"/>
          <w:spacing w:val="-77"/>
          <w:w w:val="95"/>
        </w:rPr>
        <w:t> </w:t>
      </w:r>
      <w:r>
        <w:rPr>
          <w:color w:val="505059"/>
          <w:spacing w:val="-77"/>
          <w:w w:val="95"/>
        </w:rPr>
      </w:r>
      <w:r>
        <w:rPr>
          <w:color w:val="505059"/>
          <w:w w:val="95"/>
        </w:rPr>
        <w:t>击地下钱庄</w:t>
      </w:r>
      <w:r>
        <w:rPr>
          <w:color w:val="505059"/>
          <w:spacing w:val="-56"/>
          <w:w w:val="95"/>
        </w:rPr>
        <w:t> </w:t>
      </w:r>
      <w:r>
        <w:rPr>
          <w:color w:val="505059"/>
          <w:w w:val="95"/>
        </w:rPr>
        <w:t>、非法网络炒汇等突出违规</w:t>
      </w:r>
      <w:r>
        <w:rPr>
          <w:color w:val="505059"/>
          <w:spacing w:val="-23"/>
          <w:w w:val="95"/>
        </w:rPr>
        <w:t> </w:t>
      </w:r>
      <w:r>
        <w:rPr>
          <w:color w:val="505059"/>
          <w:spacing w:val="-14"/>
          <w:w w:val="95"/>
        </w:rPr>
        <w:t>问题的成果。开展外汇违法</w:t>
      </w:r>
      <w:r>
        <w:rPr>
          <w:color w:val="505059"/>
          <w:spacing w:val="-98"/>
          <w:w w:val="95"/>
        </w:rPr>
        <w:t> </w:t>
      </w:r>
      <w:r>
        <w:rPr>
          <w:color w:val="505059"/>
          <w:spacing w:val="-98"/>
          <w:w w:val="95"/>
        </w:rPr>
      </w:r>
      <w:r>
        <w:rPr>
          <w:color w:val="505059"/>
          <w:w w:val="95"/>
        </w:rPr>
        <w:t>违规案件宣传 </w:t>
      </w:r>
      <w:r>
        <w:rPr>
          <w:color w:val="505059"/>
          <w:spacing w:val="-8"/>
          <w:w w:val="95"/>
        </w:rPr>
        <w:t>，提示相关风险和危害 </w:t>
      </w:r>
      <w:r>
        <w:rPr>
          <w:color w:val="505059"/>
          <w:spacing w:val="-15"/>
          <w:w w:val="95"/>
        </w:rPr>
        <w:t>，震慑违法行为</w:t>
      </w:r>
      <w:r>
        <w:rPr>
          <w:color w:val="505059"/>
          <w:spacing w:val="-29"/>
          <w:w w:val="95"/>
        </w:rPr>
        <w:t> </w:t>
      </w:r>
      <w:r>
        <w:rPr>
          <w:color w:val="505059"/>
          <w:spacing w:val="-18"/>
          <w:w w:val="95"/>
        </w:rPr>
        <w:t>，鼓励用汇主</w:t>
      </w:r>
      <w:r>
        <w:rPr>
          <w:spacing w:val="-18"/>
        </w:rPr>
      </w:r>
    </w:p>
    <w:p>
      <w:pPr>
        <w:spacing w:after="0" w:line="336" w:lineRule="auto"/>
        <w:jc w:val="both"/>
        <w:sectPr>
          <w:headerReference w:type="even" r:id="rId19"/>
          <w:footerReference w:type="even" r:id="rId20"/>
          <w:footerReference w:type="default" r:id="rId21"/>
          <w:pgSz w:w="11930" w:h="16880"/>
          <w:pgMar w:header="0" w:footer="998" w:top="40" w:bottom="1180" w:left="0" w:right="0"/>
          <w:pgNumType w:start="6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9.482349pt;margin-top:828.491028pt;width:117.25pt;height:.1pt;mso-position-horizontal-relative:page;mso-position-vertical-relative:page;z-index:1432" coordorigin="390,16570" coordsize="2345,2">
            <v:shape style="position:absolute;left:390;top:16570;width:2345;height:2" coordorigin="390,16570" coordsize="2345,0" path="m390,16570l2735,16570e" filled="false" stroked="true" strokeweight=".708449pt" strokecolor="#9c9ca8">
              <v:path arrowok="t"/>
            </v:shape>
            <w10:wrap type="none"/>
          </v:group>
        </w:pict>
      </w:r>
      <w:r>
        <w:rPr/>
        <w:pict>
          <v:group style="position:absolute;margin-left:29.046419pt;margin-top:842.412231pt;width:92.1pt;height:.1pt;mso-position-horizontal-relative:page;mso-position-vertical-relative:page;z-index:1456" coordorigin="581,16848" coordsize="1842,2">
            <v:shape style="position:absolute;left:581;top:16848;width:1842;height:2" coordorigin="581,16848" coordsize="1842,0" path="m581,16848l2423,16848e" filled="false" stroked="true" strokeweight=".708449pt" strokecolor="#bcbfc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9"/>
          <w:szCs w:val="19"/>
        </w:rPr>
      </w:pPr>
    </w:p>
    <w:p>
      <w:pPr>
        <w:pStyle w:val="Heading1"/>
        <w:spacing w:line="240" w:lineRule="auto"/>
        <w:ind w:right="1386"/>
        <w:jc w:val="left"/>
      </w:pPr>
      <w:r>
        <w:rPr/>
        <w:pict>
          <v:shape style="position:absolute;margin-left:592.200012pt;margin-top:-90.802681pt;width:3.959973pt;height:66.240pt;mso-position-horizontal-relative:page;mso-position-vertical-relative:paragraph;z-index:1384" type="#_x0000_t75" stroked="false">
            <v:imagedata r:id="rId23" o:title=""/>
          </v:shape>
        </w:pict>
      </w:r>
      <w:r>
        <w:rPr/>
        <w:pict>
          <v:group style="position:absolute;margin-left:.354225pt;margin-top:-98.777504pt;width:503.4pt;height:.1pt;mso-position-horizontal-relative:page;mso-position-vertical-relative:paragraph;z-index:1408" coordorigin="7,-1976" coordsize="10068,2">
            <v:shape style="position:absolute;left:7;top:-1976;width:10068;height:2" coordorigin="7,-1976" coordsize="10068,0" path="m7,-1976l10074,-1976e" filled="false" stroked="true" strokeweight="2.833797pt" strokecolor="#b3bcbf">
              <v:path arrowok="t"/>
            </v:shape>
            <w10:wrap type="none"/>
          </v:group>
        </w:pict>
      </w:r>
      <w:r>
        <w:rPr>
          <w:color w:val="70727E"/>
          <w:spacing w:val="-4"/>
        </w:rPr>
        <w:t>体诚信办理外汇业务，增强合法合规意识。</w:t>
      </w:r>
      <w:r>
        <w:rPr>
          <w:spacing w:val="-4"/>
        </w:rPr>
      </w:r>
    </w:p>
    <w:p>
      <w:pPr>
        <w:spacing w:line="312" w:lineRule="auto" w:before="129"/>
        <w:ind w:left="1841" w:right="1790" w:firstLine="729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0727E"/>
          <w:spacing w:val="2"/>
          <w:w w:val="85"/>
          <w:sz w:val="31"/>
          <w:szCs w:val="31"/>
        </w:rPr>
        <w:t>〈九）“海关企业信用管理办法”主</w:t>
      </w:r>
      <w:r>
        <w:rPr>
          <w:rFonts w:ascii="宋体" w:hAnsi="宋体" w:cs="宋体" w:eastAsia="宋体"/>
          <w:color w:val="70727E"/>
          <w:spacing w:val="-95"/>
          <w:w w:val="8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6"/>
          <w:w w:val="85"/>
          <w:sz w:val="31"/>
          <w:szCs w:val="31"/>
        </w:rPr>
        <w:t>题宣传活动。西安海关以“诚</w:t>
      </w:r>
      <w:r>
        <w:rPr>
          <w:rFonts w:ascii="宋体" w:hAnsi="宋体" w:cs="宋体" w:eastAsia="宋体"/>
          <w:color w:val="70727E"/>
          <w:w w:val="8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0"/>
          <w:w w:val="95"/>
          <w:sz w:val="31"/>
          <w:szCs w:val="31"/>
        </w:rPr>
        <w:t>信守法便利，失信违法惩戒，构建以信用为核心的新型海关监管体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制”</w:t>
      </w:r>
      <w:r>
        <w:rPr>
          <w:rFonts w:ascii="宋体" w:hAnsi="宋体" w:cs="宋体" w:eastAsia="宋体"/>
          <w:color w:val="70727E"/>
          <w:spacing w:val="10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8"/>
          <w:w w:val="90"/>
          <w:sz w:val="31"/>
          <w:szCs w:val="31"/>
        </w:rPr>
        <w:t>为宣传口号</w:t>
      </w:r>
      <w:r>
        <w:rPr>
          <w:rFonts w:ascii="宋体" w:hAnsi="宋体" w:cs="宋体" w:eastAsia="宋体"/>
          <w:color w:val="70727E"/>
          <w:spacing w:val="-104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21"/>
          <w:w w:val="90"/>
          <w:sz w:val="31"/>
          <w:szCs w:val="31"/>
        </w:rPr>
        <w:t>，通过海关</w:t>
      </w:r>
      <w:r>
        <w:rPr>
          <w:rFonts w:ascii="宋体" w:hAnsi="宋体" w:cs="宋体" w:eastAsia="宋体"/>
          <w:color w:val="70727E"/>
          <w:spacing w:val="-48"/>
          <w:w w:val="90"/>
          <w:sz w:val="31"/>
          <w:szCs w:val="31"/>
        </w:rPr>
        <w:t> </w:t>
      </w:r>
      <w:r>
        <w:rPr>
          <w:rFonts w:ascii="Arial" w:hAnsi="Arial" w:cs="Arial" w:eastAsia="Arial"/>
          <w:color w:val="70727E"/>
          <w:w w:val="90"/>
          <w:sz w:val="30"/>
          <w:szCs w:val="30"/>
        </w:rPr>
        <w:t>E</w:t>
      </w:r>
      <w:r>
        <w:rPr>
          <w:rFonts w:ascii="Arial" w:hAnsi="Arial" w:cs="Arial" w:eastAsia="Arial"/>
          <w:color w:val="70727E"/>
          <w:spacing w:val="-1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27E"/>
          <w:spacing w:val="-6"/>
          <w:w w:val="90"/>
          <w:sz w:val="31"/>
          <w:szCs w:val="31"/>
        </w:rPr>
        <w:t>课堂、在线访谈</w:t>
      </w:r>
      <w:r>
        <w:rPr>
          <w:rFonts w:ascii="宋体" w:hAnsi="宋体" w:cs="宋体" w:eastAsia="宋体"/>
          <w:color w:val="70727E"/>
          <w:spacing w:val="-93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7"/>
          <w:w w:val="90"/>
          <w:sz w:val="31"/>
          <w:szCs w:val="31"/>
        </w:rPr>
        <w:t>、专题企业宣讲会</w:t>
      </w:r>
      <w:r>
        <w:rPr>
          <w:rFonts w:ascii="宋体" w:hAnsi="宋体" w:cs="宋体" w:eastAsia="宋体"/>
          <w:color w:val="70727E"/>
          <w:spacing w:val="-85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、</w:t>
      </w:r>
      <w:r>
        <w:rPr>
          <w:rFonts w:ascii="宋体" w:hAnsi="宋体" w:cs="宋体" w:eastAsia="宋体"/>
          <w:color w:val="70727E"/>
          <w:spacing w:val="-135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35"/>
          <w:w w:val="90"/>
          <w:sz w:val="31"/>
          <w:szCs w:val="31"/>
        </w:rPr>
      </w:r>
      <w:r>
        <w:rPr>
          <w:rFonts w:ascii="宋体" w:hAnsi="宋体" w:cs="宋体" w:eastAsia="宋体"/>
          <w:color w:val="70727E"/>
          <w:w w:val="95"/>
          <w:sz w:val="31"/>
          <w:szCs w:val="31"/>
        </w:rPr>
        <w:t>企业培训班</w:t>
      </w:r>
      <w:r>
        <w:rPr>
          <w:rFonts w:ascii="宋体" w:hAnsi="宋体" w:cs="宋体" w:eastAsia="宋体"/>
          <w:color w:val="70727E"/>
          <w:spacing w:val="-11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3"/>
          <w:w w:val="95"/>
          <w:sz w:val="31"/>
          <w:szCs w:val="31"/>
        </w:rPr>
        <w:t>、微信平台宣传</w:t>
      </w:r>
      <w:r>
        <w:rPr>
          <w:rFonts w:ascii="宋体" w:hAnsi="宋体" w:cs="宋体" w:eastAsia="宋体"/>
          <w:color w:val="70727E"/>
          <w:spacing w:val="-12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4"/>
          <w:w w:val="95"/>
          <w:sz w:val="31"/>
          <w:szCs w:val="31"/>
        </w:rPr>
        <w:t>、</w:t>
      </w:r>
      <w:r>
        <w:rPr>
          <w:rFonts w:ascii="Times New Roman" w:hAnsi="Times New Roman" w:cs="Times New Roman" w:eastAsia="Times New Roman"/>
          <w:color w:val="70727E"/>
          <w:spacing w:val="-14"/>
          <w:w w:val="95"/>
          <w:sz w:val="31"/>
          <w:szCs w:val="31"/>
        </w:rPr>
        <w:t>12360</w:t>
      </w:r>
      <w:r>
        <w:rPr>
          <w:rFonts w:ascii="Times New Roman" w:hAnsi="Times New Roman" w:cs="Times New Roman" w:eastAsia="Times New Roman"/>
          <w:color w:val="70727E"/>
          <w:spacing w:val="-2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5"/>
          <w:sz w:val="31"/>
          <w:szCs w:val="31"/>
        </w:rPr>
        <w:t>热线服务等形式</w:t>
      </w:r>
      <w:r>
        <w:rPr>
          <w:rFonts w:ascii="宋体" w:hAnsi="宋体" w:cs="宋体" w:eastAsia="宋体"/>
          <w:color w:val="70727E"/>
          <w:spacing w:val="-10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9"/>
          <w:w w:val="95"/>
          <w:sz w:val="31"/>
          <w:szCs w:val="31"/>
        </w:rPr>
        <w:t>，广泛宣传培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85"/>
          <w:sz w:val="31"/>
          <w:szCs w:val="31"/>
        </w:rPr>
        <w:t>训</w:t>
      </w:r>
      <w:r>
        <w:rPr>
          <w:rFonts w:ascii="宋体" w:hAnsi="宋体" w:cs="宋体" w:eastAsia="宋体"/>
          <w:color w:val="70727E"/>
          <w:spacing w:val="108"/>
          <w:w w:val="8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2"/>
          <w:w w:val="85"/>
          <w:sz w:val="31"/>
          <w:szCs w:val="31"/>
        </w:rPr>
        <w:t>《海关企业信用管理办法》。</w:t>
      </w:r>
      <w:r>
        <w:rPr>
          <w:rFonts w:ascii="宋体" w:hAnsi="宋体" w:cs="宋体" w:eastAsia="宋体"/>
          <w:spacing w:val="2"/>
          <w:sz w:val="31"/>
          <w:szCs w:val="31"/>
        </w:rPr>
      </w:r>
    </w:p>
    <w:p>
      <w:pPr>
        <w:spacing w:line="316" w:lineRule="auto" w:before="36"/>
        <w:ind w:left="1841" w:right="1386" w:firstLine="729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0727E"/>
          <w:w w:val="90"/>
          <w:sz w:val="31"/>
          <w:szCs w:val="31"/>
        </w:rPr>
        <w:t>（十〉</w:t>
      </w:r>
      <w:r>
        <w:rPr>
          <w:rFonts w:ascii="宋体" w:hAnsi="宋体" w:cs="宋体" w:eastAsia="宋体"/>
          <w:color w:val="70727E"/>
          <w:spacing w:val="-44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9"/>
          <w:w w:val="90"/>
          <w:sz w:val="31"/>
          <w:szCs w:val="31"/>
        </w:rPr>
        <w:t>“诚信纳税</w:t>
      </w:r>
      <w:r>
        <w:rPr>
          <w:rFonts w:ascii="宋体" w:hAnsi="宋体" w:cs="宋体" w:eastAsia="宋体"/>
          <w:color w:val="70727E"/>
          <w:spacing w:val="-45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3"/>
          <w:w w:val="90"/>
          <w:sz w:val="31"/>
          <w:szCs w:val="31"/>
        </w:rPr>
        <w:t>助企业发展”</w:t>
      </w:r>
      <w:r>
        <w:rPr>
          <w:rFonts w:ascii="宋体" w:hAnsi="宋体" w:cs="宋体" w:eastAsia="宋体"/>
          <w:color w:val="70727E"/>
          <w:spacing w:val="-53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2"/>
          <w:w w:val="90"/>
          <w:sz w:val="31"/>
          <w:szCs w:val="31"/>
        </w:rPr>
        <w:t>主题活动。各级税务部门通过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5"/>
          <w:sz w:val="31"/>
          <w:szCs w:val="31"/>
        </w:rPr>
        <w:t>税务网站</w:t>
      </w:r>
      <w:r>
        <w:rPr>
          <w:rFonts w:ascii="宋体" w:hAnsi="宋体" w:cs="宋体" w:eastAsia="宋体"/>
          <w:color w:val="70727E"/>
          <w:spacing w:val="-13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27"/>
          <w:w w:val="95"/>
          <w:sz w:val="31"/>
          <w:szCs w:val="31"/>
        </w:rPr>
        <w:t>、报刊</w:t>
      </w:r>
      <w:r>
        <w:rPr>
          <w:rFonts w:ascii="宋体" w:hAnsi="宋体" w:cs="宋体" w:eastAsia="宋体"/>
          <w:color w:val="70727E"/>
          <w:spacing w:val="-13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9"/>
          <w:w w:val="95"/>
          <w:sz w:val="31"/>
          <w:szCs w:val="31"/>
        </w:rPr>
        <w:t>、办税服务场所</w:t>
      </w:r>
      <w:r>
        <w:rPr>
          <w:rFonts w:ascii="宋体" w:hAnsi="宋体" w:cs="宋体" w:eastAsia="宋体"/>
          <w:color w:val="70727E"/>
          <w:spacing w:val="-13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9"/>
          <w:w w:val="95"/>
          <w:sz w:val="31"/>
          <w:szCs w:val="31"/>
        </w:rPr>
        <w:t>、纳税人学校</w:t>
      </w:r>
      <w:r>
        <w:rPr>
          <w:rFonts w:ascii="宋体" w:hAnsi="宋体" w:cs="宋体" w:eastAsia="宋体"/>
          <w:color w:val="70727E"/>
          <w:spacing w:val="-13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5"/>
          <w:w w:val="95"/>
          <w:sz w:val="31"/>
          <w:szCs w:val="31"/>
        </w:rPr>
        <w:t>、微信、微博等渠道，</w:t>
      </w:r>
      <w:r>
        <w:rPr>
          <w:rFonts w:ascii="宋体" w:hAnsi="宋体" w:cs="宋体" w:eastAsia="宋体"/>
          <w:color w:val="70727E"/>
          <w:w w:val="13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4"/>
          <w:w w:val="95"/>
          <w:sz w:val="31"/>
          <w:szCs w:val="31"/>
        </w:rPr>
        <w:t>宣传纳税信用管理的内容、评价标准</w:t>
      </w:r>
      <w:r>
        <w:rPr>
          <w:rFonts w:ascii="宋体" w:hAnsi="宋体" w:cs="宋体" w:eastAsia="宋体"/>
          <w:color w:val="70727E"/>
          <w:spacing w:val="-12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5"/>
          <w:w w:val="95"/>
          <w:sz w:val="31"/>
          <w:szCs w:val="31"/>
        </w:rPr>
        <w:t>、激励惩戒措施和典型案例</w:t>
      </w:r>
      <w:r>
        <w:rPr>
          <w:rFonts w:ascii="宋体" w:hAnsi="宋体" w:cs="宋体" w:eastAsia="宋体"/>
          <w:color w:val="70727E"/>
          <w:spacing w:val="-11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5"/>
          <w:sz w:val="31"/>
          <w:szCs w:val="31"/>
        </w:rPr>
        <w:t>；</w:t>
      </w:r>
      <w:r>
        <w:rPr>
          <w:rFonts w:ascii="宋体" w:hAnsi="宋体" w:cs="宋体" w:eastAsia="宋体"/>
          <w:color w:val="70727E"/>
          <w:w w:val="146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宣讲重大税收违法案件当事人公 </w:t>
      </w:r>
      <w:r>
        <w:rPr>
          <w:rFonts w:ascii="宋体" w:hAnsi="宋体" w:cs="宋体" w:eastAsia="宋体"/>
          <w:color w:val="70727E"/>
          <w:spacing w:val="-12"/>
          <w:w w:val="90"/>
          <w:sz w:val="31"/>
          <w:szCs w:val="31"/>
        </w:rPr>
        <w:t>布标准、联合惩戒措施和典型案例 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，</w:t>
      </w:r>
      <w:r>
        <w:rPr>
          <w:rFonts w:ascii="宋体" w:hAnsi="宋体" w:cs="宋体" w:eastAsia="宋体"/>
          <w:color w:val="70727E"/>
          <w:spacing w:val="-7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77"/>
          <w:w w:val="90"/>
          <w:sz w:val="31"/>
          <w:szCs w:val="31"/>
        </w:rPr>
      </w:r>
      <w:r>
        <w:rPr>
          <w:rFonts w:ascii="宋体" w:hAnsi="宋体" w:cs="宋体" w:eastAsia="宋体"/>
          <w:color w:val="70727E"/>
          <w:w w:val="95"/>
          <w:sz w:val="31"/>
          <w:szCs w:val="31"/>
        </w:rPr>
        <w:t>提升纳税人守信</w:t>
      </w:r>
      <w:r>
        <w:rPr>
          <w:rFonts w:ascii="宋体" w:hAnsi="宋体" w:cs="宋体" w:eastAsia="宋体"/>
          <w:color w:val="70727E"/>
          <w:spacing w:val="-12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9"/>
          <w:w w:val="95"/>
          <w:sz w:val="31"/>
          <w:szCs w:val="31"/>
        </w:rPr>
        <w:t>、增信意识，促进依法纳税诚信经营</w:t>
      </w:r>
      <w:r>
        <w:rPr>
          <w:rFonts w:ascii="宋体" w:hAnsi="宋体" w:cs="宋体" w:eastAsia="宋体"/>
          <w:color w:val="70727E"/>
          <w:spacing w:val="-12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28"/>
          <w:w w:val="95"/>
          <w:sz w:val="31"/>
          <w:szCs w:val="31"/>
        </w:rPr>
        <w:t>，营造</w:t>
      </w:r>
      <w:r>
        <w:rPr>
          <w:rFonts w:ascii="宋体" w:hAnsi="宋体" w:cs="宋体" w:eastAsia="宋体"/>
          <w:color w:val="70727E"/>
          <w:spacing w:val="-12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23"/>
          <w:w w:val="95"/>
          <w:sz w:val="31"/>
          <w:szCs w:val="31"/>
        </w:rPr>
        <w:t>良好社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5"/>
          <w:sz w:val="31"/>
          <w:szCs w:val="31"/>
        </w:rPr>
        <w:t>会信用环境。</w:t>
      </w:r>
      <w:r>
        <w:rPr>
          <w:rFonts w:ascii="宋体" w:hAnsi="宋体" w:cs="宋体" w:eastAsia="宋体"/>
          <w:spacing w:val="-5"/>
          <w:sz w:val="31"/>
          <w:szCs w:val="31"/>
        </w:rPr>
      </w:r>
    </w:p>
    <w:p>
      <w:pPr>
        <w:spacing w:line="316" w:lineRule="auto" w:before="37"/>
        <w:ind w:left="1834" w:right="1386" w:firstLine="736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0727E"/>
          <w:spacing w:val="12"/>
          <w:w w:val="37"/>
          <w:sz w:val="31"/>
          <w:szCs w:val="31"/>
        </w:rPr>
        <w:t>（</w:t>
      </w:r>
      <w:r>
        <w:rPr>
          <w:rFonts w:ascii="宋体" w:hAnsi="宋体" w:cs="宋体" w:eastAsia="宋体"/>
          <w:color w:val="70727E"/>
          <w:w w:val="77"/>
          <w:sz w:val="31"/>
          <w:szCs w:val="31"/>
        </w:rPr>
        <w:t>十一）</w:t>
      </w:r>
      <w:r>
        <w:rPr>
          <w:rFonts w:ascii="宋体" w:hAnsi="宋体" w:cs="宋体" w:eastAsia="宋体"/>
          <w:color w:val="70727E"/>
          <w:spacing w:val="-43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77"/>
          <w:sz w:val="31"/>
          <w:szCs w:val="31"/>
        </w:rPr>
        <w:t>“</w:t>
      </w:r>
      <w:r>
        <w:rPr>
          <w:rFonts w:ascii="宋体" w:hAnsi="宋体" w:cs="宋体" w:eastAsia="宋体"/>
          <w:color w:val="70727E"/>
          <w:spacing w:val="-24"/>
          <w:w w:val="77"/>
          <w:sz w:val="31"/>
          <w:szCs w:val="31"/>
        </w:rPr>
        <w:t>品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质消费</w:t>
      </w:r>
      <w:r>
        <w:rPr>
          <w:rFonts w:ascii="宋体" w:hAnsi="宋体" w:cs="宋体" w:eastAsia="宋体"/>
          <w:color w:val="70727E"/>
          <w:spacing w:val="28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83"/>
          <w:sz w:val="31"/>
          <w:szCs w:val="31"/>
        </w:rPr>
        <w:t>美好生活”</w:t>
      </w:r>
      <w:r>
        <w:rPr>
          <w:rFonts w:ascii="宋体" w:hAnsi="宋体" w:cs="宋体" w:eastAsia="宋体"/>
          <w:color w:val="70727E"/>
          <w:spacing w:val="-32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等主题活动</w:t>
      </w:r>
      <w:r>
        <w:rPr>
          <w:rFonts w:ascii="宋体" w:hAnsi="宋体" w:cs="宋体" w:eastAsia="宋体"/>
          <w:color w:val="70727E"/>
          <w:spacing w:val="-128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47"/>
          <w:w w:val="134"/>
          <w:sz w:val="31"/>
          <w:szCs w:val="31"/>
        </w:rPr>
        <w:t>。</w:t>
      </w:r>
      <w:r>
        <w:rPr>
          <w:rFonts w:ascii="宋体" w:hAnsi="宋体" w:cs="宋体" w:eastAsia="宋体"/>
          <w:color w:val="70727E"/>
          <w:spacing w:val="-18"/>
          <w:w w:val="97"/>
          <w:sz w:val="31"/>
          <w:szCs w:val="31"/>
        </w:rPr>
        <w:t>省</w:t>
      </w:r>
      <w:r>
        <w:rPr>
          <w:rFonts w:ascii="宋体" w:hAnsi="宋体" w:cs="宋体" w:eastAsia="宋体"/>
          <w:color w:val="70727E"/>
          <w:spacing w:val="-8"/>
          <w:w w:val="96"/>
          <w:sz w:val="31"/>
          <w:szCs w:val="31"/>
        </w:rPr>
        <w:t>消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费者协会牵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 头对重点商品</w:t>
      </w:r>
      <w:r>
        <w:rPr>
          <w:rFonts w:ascii="宋体" w:hAnsi="宋体" w:cs="宋体" w:eastAsia="宋体"/>
          <w:color w:val="70727E"/>
          <w:spacing w:val="16"/>
          <w:w w:val="91"/>
          <w:sz w:val="31"/>
          <w:szCs w:val="31"/>
        </w:rPr>
        <w:t>和</w:t>
      </w:r>
      <w:r>
        <w:rPr>
          <w:rFonts w:ascii="宋体" w:hAnsi="宋体" w:cs="宋体" w:eastAsia="宋体"/>
          <w:color w:val="70727E"/>
          <w:w w:val="95"/>
          <w:sz w:val="31"/>
          <w:szCs w:val="31"/>
        </w:rPr>
        <w:t>服</w:t>
      </w:r>
      <w:r>
        <w:rPr>
          <w:rFonts w:ascii="宋体" w:hAnsi="宋体" w:cs="宋体" w:eastAsia="宋体"/>
          <w:color w:val="70727E"/>
          <w:spacing w:val="-9"/>
          <w:w w:val="95"/>
          <w:sz w:val="31"/>
          <w:szCs w:val="31"/>
        </w:rPr>
        <w:t>务</w:t>
      </w:r>
      <w:r>
        <w:rPr>
          <w:rFonts w:ascii="宋体" w:hAnsi="宋体" w:cs="宋体" w:eastAsia="宋体"/>
          <w:color w:val="70727E"/>
          <w:spacing w:val="-5"/>
          <w:w w:val="93"/>
          <w:sz w:val="31"/>
          <w:szCs w:val="31"/>
        </w:rPr>
        <w:t>消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费领域开展体验式调查</w:t>
      </w:r>
      <w:r>
        <w:rPr>
          <w:rFonts w:ascii="宋体" w:hAnsi="宋体" w:cs="宋体" w:eastAsia="宋体"/>
          <w:color w:val="70727E"/>
          <w:spacing w:val="-107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16"/>
          <w:w w:val="124"/>
          <w:sz w:val="31"/>
          <w:szCs w:val="31"/>
        </w:rPr>
        <w:t>。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推进</w:t>
      </w:r>
      <w:r>
        <w:rPr>
          <w:rFonts w:ascii="宋体" w:hAnsi="宋体" w:cs="宋体" w:eastAsia="宋体"/>
          <w:color w:val="70727E"/>
          <w:spacing w:val="13"/>
          <w:w w:val="90"/>
          <w:sz w:val="31"/>
          <w:szCs w:val="31"/>
        </w:rPr>
        <w:t>消</w:t>
      </w:r>
      <w:r>
        <w:rPr>
          <w:rFonts w:ascii="宋体" w:hAnsi="宋体" w:cs="宋体" w:eastAsia="宋体"/>
          <w:color w:val="70727E"/>
          <w:w w:val="92"/>
          <w:sz w:val="31"/>
          <w:szCs w:val="31"/>
        </w:rPr>
        <w:t>费教育</w:t>
      </w:r>
      <w:r>
        <w:rPr>
          <w:rFonts w:ascii="宋体" w:hAnsi="宋体" w:cs="宋体" w:eastAsia="宋体"/>
          <w:color w:val="70727E"/>
          <w:spacing w:val="-41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73"/>
          <w:sz w:val="31"/>
          <w:szCs w:val="31"/>
        </w:rPr>
        <w:t>“五</w:t>
      </w:r>
      <w:r>
        <w:rPr>
          <w:rFonts w:ascii="宋体" w:hAnsi="宋体" w:cs="宋体" w:eastAsia="宋体"/>
          <w:color w:val="70727E"/>
          <w:w w:val="73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74"/>
          <w:sz w:val="31"/>
          <w:szCs w:val="31"/>
        </w:rPr>
        <w:t>进”</w:t>
      </w:r>
      <w:r>
        <w:rPr>
          <w:rFonts w:ascii="宋体" w:hAnsi="宋体" w:cs="宋体" w:eastAsia="宋体"/>
          <w:color w:val="70727E"/>
          <w:spacing w:val="-69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2"/>
          <w:sz w:val="31"/>
          <w:szCs w:val="31"/>
        </w:rPr>
        <w:t>活</w:t>
      </w:r>
      <w:r>
        <w:rPr>
          <w:rFonts w:ascii="宋体" w:hAnsi="宋体" w:cs="宋体" w:eastAsia="宋体"/>
          <w:color w:val="70727E"/>
          <w:spacing w:val="17"/>
          <w:w w:val="92"/>
          <w:sz w:val="31"/>
          <w:szCs w:val="31"/>
        </w:rPr>
        <w:t>动</w:t>
      </w:r>
      <w:r>
        <w:rPr>
          <w:rFonts w:ascii="宋体" w:hAnsi="宋体" w:cs="宋体" w:eastAsia="宋体"/>
          <w:color w:val="70727E"/>
          <w:spacing w:val="-73"/>
          <w:w w:val="92"/>
          <w:sz w:val="31"/>
          <w:szCs w:val="31"/>
        </w:rPr>
        <w:t>、</w:t>
      </w:r>
      <w:r>
        <w:rPr>
          <w:rFonts w:ascii="宋体" w:hAnsi="宋体" w:cs="宋体" w:eastAsia="宋体"/>
          <w:color w:val="70727E"/>
          <w:w w:val="80"/>
          <w:sz w:val="31"/>
          <w:szCs w:val="31"/>
        </w:rPr>
        <w:t>“品</w:t>
      </w:r>
      <w:r>
        <w:rPr>
          <w:rFonts w:ascii="宋体" w:hAnsi="宋体" w:cs="宋体" w:eastAsia="宋体"/>
          <w:color w:val="70727E"/>
          <w:spacing w:val="-8"/>
          <w:w w:val="80"/>
          <w:sz w:val="31"/>
          <w:szCs w:val="31"/>
        </w:rPr>
        <w:t>质</w:t>
      </w:r>
      <w:r>
        <w:rPr>
          <w:rFonts w:ascii="宋体" w:hAnsi="宋体" w:cs="宋体" w:eastAsia="宋体"/>
          <w:color w:val="70727E"/>
          <w:spacing w:val="-8"/>
          <w:w w:val="96"/>
          <w:sz w:val="31"/>
          <w:szCs w:val="31"/>
        </w:rPr>
        <w:t>消</w:t>
      </w:r>
      <w:r>
        <w:rPr>
          <w:rFonts w:ascii="宋体" w:hAnsi="宋体" w:cs="宋体" w:eastAsia="宋体"/>
          <w:color w:val="70727E"/>
          <w:spacing w:val="25"/>
          <w:w w:val="90"/>
          <w:sz w:val="31"/>
          <w:szCs w:val="31"/>
        </w:rPr>
        <w:t>费</w:t>
      </w:r>
      <w:r>
        <w:rPr>
          <w:rFonts w:ascii="宋体" w:hAnsi="宋体" w:cs="宋体" w:eastAsia="宋体"/>
          <w:color w:val="70727E"/>
          <w:w w:val="81"/>
          <w:sz w:val="31"/>
          <w:szCs w:val="31"/>
        </w:rPr>
        <w:t>乡村行”</w:t>
      </w:r>
      <w:r>
        <w:rPr>
          <w:rFonts w:ascii="宋体" w:hAnsi="宋体" w:cs="宋体" w:eastAsia="宋体"/>
          <w:color w:val="70727E"/>
          <w:spacing w:val="-69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主题教育活动</w:t>
      </w:r>
      <w:r>
        <w:rPr>
          <w:rFonts w:ascii="宋体" w:hAnsi="宋体" w:cs="宋体" w:eastAsia="宋体"/>
          <w:color w:val="70727E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44"/>
          <w:w w:val="124"/>
          <w:sz w:val="31"/>
          <w:szCs w:val="31"/>
        </w:rPr>
        <w:t>。</w:t>
      </w:r>
      <w:r>
        <w:rPr>
          <w:rFonts w:ascii="宋体" w:hAnsi="宋体" w:cs="宋体" w:eastAsia="宋体"/>
          <w:color w:val="70727E"/>
          <w:w w:val="95"/>
          <w:sz w:val="31"/>
          <w:szCs w:val="31"/>
        </w:rPr>
        <w:t>结</w:t>
      </w:r>
      <w:r>
        <w:rPr>
          <w:rFonts w:ascii="宋体" w:hAnsi="宋体" w:cs="宋体" w:eastAsia="宋体"/>
          <w:color w:val="70727E"/>
          <w:spacing w:val="-16"/>
          <w:w w:val="95"/>
          <w:sz w:val="31"/>
          <w:szCs w:val="31"/>
        </w:rPr>
        <w:t>合</w:t>
      </w:r>
      <w:r>
        <w:rPr>
          <w:rFonts w:ascii="宋体" w:hAnsi="宋体" w:cs="宋体" w:eastAsia="宋体"/>
          <w:color w:val="70727E"/>
          <w:spacing w:val="-12"/>
          <w:w w:val="93"/>
          <w:sz w:val="31"/>
          <w:szCs w:val="31"/>
        </w:rPr>
        <w:t>消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费热点和</w:t>
      </w:r>
      <w:r>
        <w:rPr>
          <w:rFonts w:ascii="宋体" w:hAnsi="宋体" w:cs="宋体" w:eastAsia="宋体"/>
          <w:color w:val="70727E"/>
          <w:spacing w:val="14"/>
          <w:w w:val="90"/>
          <w:sz w:val="31"/>
          <w:szCs w:val="31"/>
        </w:rPr>
        <w:t>消</w:t>
      </w:r>
      <w:r>
        <w:rPr>
          <w:rFonts w:ascii="宋体" w:hAnsi="宋体" w:cs="宋体" w:eastAsia="宋体"/>
          <w:color w:val="70727E"/>
          <w:w w:val="93"/>
          <w:sz w:val="31"/>
          <w:szCs w:val="31"/>
        </w:rPr>
        <w:t>费</w:t>
      </w:r>
      <w:r>
        <w:rPr>
          <w:rFonts w:ascii="宋体" w:hAnsi="宋体" w:cs="宋体" w:eastAsia="宋体"/>
          <w:color w:val="70727E"/>
          <w:w w:val="93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者关注的热焦点问题</w:t>
      </w:r>
      <w:r>
        <w:rPr>
          <w:rFonts w:ascii="宋体" w:hAnsi="宋体" w:cs="宋体" w:eastAsia="宋体"/>
          <w:color w:val="70727E"/>
          <w:spacing w:val="-88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41"/>
          <w:w w:val="130"/>
          <w:sz w:val="31"/>
          <w:szCs w:val="31"/>
        </w:rPr>
        <w:t>，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对重点人群</w:t>
      </w:r>
      <w:r>
        <w:rPr>
          <w:rFonts w:ascii="宋体" w:hAnsi="宋体" w:cs="宋体" w:eastAsia="宋体"/>
          <w:color w:val="70727E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37"/>
          <w:w w:val="101"/>
          <w:sz w:val="31"/>
          <w:szCs w:val="31"/>
        </w:rPr>
        <w:t>、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热点领域开展消</w:t>
      </w:r>
      <w:r>
        <w:rPr>
          <w:rFonts w:ascii="宋体" w:hAnsi="宋体" w:cs="宋体" w:eastAsia="宋体"/>
          <w:color w:val="70727E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费教</w:t>
      </w:r>
      <w:r>
        <w:rPr>
          <w:rFonts w:ascii="宋体" w:hAnsi="宋体" w:cs="宋体" w:eastAsia="宋体"/>
          <w:color w:val="70727E"/>
          <w:spacing w:val="10"/>
          <w:w w:val="91"/>
          <w:sz w:val="31"/>
          <w:szCs w:val="31"/>
        </w:rPr>
        <w:t>育</w:t>
      </w:r>
      <w:r>
        <w:rPr>
          <w:rFonts w:ascii="宋体" w:hAnsi="宋体" w:cs="宋体" w:eastAsia="宋体"/>
          <w:color w:val="70727E"/>
          <w:spacing w:val="-88"/>
          <w:w w:val="115"/>
          <w:sz w:val="31"/>
          <w:szCs w:val="31"/>
        </w:rPr>
        <w:t>，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培养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7"/>
          <w:w w:val="98"/>
          <w:sz w:val="31"/>
          <w:szCs w:val="31"/>
        </w:rPr>
        <w:t>消</w:t>
      </w:r>
      <w:r>
        <w:rPr>
          <w:rFonts w:ascii="宋体" w:hAnsi="宋体" w:cs="宋体" w:eastAsia="宋体"/>
          <w:color w:val="70727E"/>
          <w:w w:val="92"/>
          <w:sz w:val="31"/>
          <w:szCs w:val="31"/>
        </w:rPr>
        <w:t>费者安</w:t>
      </w:r>
      <w:r>
        <w:rPr>
          <w:rFonts w:ascii="宋体" w:hAnsi="宋体" w:cs="宋体" w:eastAsia="宋体"/>
          <w:color w:val="70727E"/>
          <w:spacing w:val="-8"/>
          <w:w w:val="92"/>
          <w:sz w:val="31"/>
          <w:szCs w:val="31"/>
        </w:rPr>
        <w:t>全</w:t>
      </w:r>
      <w:r>
        <w:rPr>
          <w:rFonts w:ascii="宋体" w:hAnsi="宋体" w:cs="宋体" w:eastAsia="宋体"/>
          <w:color w:val="70727E"/>
          <w:spacing w:val="-8"/>
          <w:w w:val="96"/>
          <w:sz w:val="31"/>
          <w:szCs w:val="31"/>
        </w:rPr>
        <w:t>消</w:t>
      </w:r>
      <w:r>
        <w:rPr>
          <w:rFonts w:ascii="宋体" w:hAnsi="宋体" w:cs="宋体" w:eastAsia="宋体"/>
          <w:color w:val="70727E"/>
          <w:w w:val="93"/>
          <w:sz w:val="31"/>
          <w:szCs w:val="31"/>
        </w:rPr>
        <w:t>费意</w:t>
      </w:r>
      <w:r>
        <w:rPr>
          <w:rFonts w:ascii="宋体" w:hAnsi="宋体" w:cs="宋体" w:eastAsia="宋体"/>
          <w:color w:val="70727E"/>
          <w:spacing w:val="-22"/>
          <w:w w:val="93"/>
          <w:sz w:val="31"/>
          <w:szCs w:val="31"/>
        </w:rPr>
        <w:t>识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和理性</w:t>
      </w:r>
      <w:r>
        <w:rPr>
          <w:rFonts w:ascii="宋体" w:hAnsi="宋体" w:cs="宋体" w:eastAsia="宋体"/>
          <w:color w:val="70727E"/>
          <w:spacing w:val="19"/>
          <w:w w:val="91"/>
          <w:sz w:val="31"/>
          <w:szCs w:val="31"/>
        </w:rPr>
        <w:t>消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费能力</w:t>
      </w:r>
      <w:r>
        <w:rPr>
          <w:rFonts w:ascii="宋体" w:hAnsi="宋体" w:cs="宋体" w:eastAsia="宋体"/>
          <w:color w:val="70727E"/>
          <w:spacing w:val="-121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123"/>
          <w:w w:val="124"/>
          <w:sz w:val="31"/>
          <w:szCs w:val="31"/>
        </w:rPr>
        <w:t>。</w:t>
      </w:r>
      <w:r>
        <w:rPr>
          <w:rFonts w:ascii="宋体" w:hAnsi="宋体" w:cs="宋体" w:eastAsia="宋体"/>
          <w:color w:val="70727E"/>
          <w:w w:val="92"/>
          <w:sz w:val="31"/>
          <w:szCs w:val="31"/>
        </w:rPr>
        <w:t>省贸促会</w:t>
      </w:r>
      <w:r>
        <w:rPr>
          <w:rFonts w:ascii="宋体" w:hAnsi="宋体" w:cs="宋体" w:eastAsia="宋体"/>
          <w:color w:val="70727E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24"/>
          <w:w w:val="92"/>
          <w:sz w:val="31"/>
          <w:szCs w:val="31"/>
        </w:rPr>
        <w:t>、</w:t>
      </w:r>
      <w:r>
        <w:rPr>
          <w:rFonts w:ascii="宋体" w:hAnsi="宋体" w:cs="宋体" w:eastAsia="宋体"/>
          <w:color w:val="70727E"/>
          <w:spacing w:val="-27"/>
          <w:sz w:val="31"/>
          <w:szCs w:val="31"/>
        </w:rPr>
        <w:t>省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企业联合会</w:t>
      </w:r>
      <w:r>
        <w:rPr>
          <w:rFonts w:ascii="宋体" w:hAnsi="宋体" w:cs="宋体" w:eastAsia="宋体"/>
          <w:color w:val="70727E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101"/>
          <w:sz w:val="31"/>
          <w:szCs w:val="31"/>
        </w:rPr>
        <w:t>、</w:t>
      </w:r>
      <w:r>
        <w:rPr>
          <w:rFonts w:ascii="宋体" w:hAnsi="宋体" w:cs="宋体" w:eastAsia="宋体"/>
          <w:color w:val="70727E"/>
          <w:w w:val="101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省商业联合会</w:t>
      </w:r>
      <w:r>
        <w:rPr>
          <w:rFonts w:ascii="宋体" w:hAnsi="宋体" w:cs="宋体" w:eastAsia="宋体"/>
          <w:color w:val="70727E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spacing w:val="-31"/>
          <w:w w:val="92"/>
          <w:sz w:val="31"/>
          <w:szCs w:val="31"/>
        </w:rPr>
        <w:t>、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省物流与采购联合会分别在各自行业或领域开展诚</w:t>
      </w:r>
      <w:r>
        <w:rPr>
          <w:rFonts w:ascii="宋体" w:hAnsi="宋体" w:cs="宋体" w:eastAsia="宋体"/>
          <w:color w:val="70727E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91"/>
          <w:sz w:val="31"/>
          <w:szCs w:val="31"/>
        </w:rPr>
        <w:t>信宣传活动</w:t>
      </w:r>
      <w:r>
        <w:rPr>
          <w:rFonts w:ascii="宋体" w:hAnsi="宋体" w:cs="宋体" w:eastAsia="宋体"/>
          <w:color w:val="70727E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70727E"/>
          <w:w w:val="12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58"/>
        <w:ind w:left="2408" w:right="138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70727E"/>
          <w:spacing w:val="-25"/>
          <w:w w:val="115"/>
          <w:sz w:val="28"/>
          <w:szCs w:val="28"/>
        </w:rPr>
        <w:t>六、活动要求</w:t>
      </w:r>
      <w:r>
        <w:rPr>
          <w:rFonts w:ascii="宋体" w:hAnsi="宋体" w:cs="宋体" w:eastAsia="宋体"/>
          <w:spacing w:val="-25"/>
          <w:sz w:val="28"/>
          <w:szCs w:val="28"/>
        </w:rPr>
      </w:r>
    </w:p>
    <w:p>
      <w:pPr>
        <w:pStyle w:val="Heading1"/>
        <w:spacing w:line="321" w:lineRule="auto" w:before="134"/>
        <w:ind w:left="1834" w:right="1386" w:firstLine="736"/>
        <w:jc w:val="left"/>
      </w:pPr>
      <w:r>
        <w:rPr>
          <w:color w:val="70727E"/>
          <w:w w:val="69"/>
        </w:rPr>
        <w:t>（</w:t>
      </w:r>
      <w:r>
        <w:rPr>
          <w:color w:val="70727E"/>
          <w:spacing w:val="-3"/>
          <w:w w:val="69"/>
        </w:rPr>
        <w:t>一</w:t>
      </w:r>
      <w:r>
        <w:rPr>
          <w:color w:val="70727E"/>
          <w:w w:val="34"/>
        </w:rPr>
        <w:t>〉</w:t>
      </w:r>
      <w:r>
        <w:rPr>
          <w:color w:val="70727E"/>
          <w:spacing w:val="15"/>
        </w:rPr>
        <w:t> </w:t>
      </w:r>
      <w:r>
        <w:rPr>
          <w:color w:val="70727E"/>
          <w:w w:val="91"/>
        </w:rPr>
        <w:t>丰富宣传形式</w:t>
      </w:r>
      <w:r>
        <w:rPr>
          <w:color w:val="70727E"/>
          <w:spacing w:val="-119"/>
        </w:rPr>
        <w:t> </w:t>
      </w:r>
      <w:r>
        <w:rPr>
          <w:color w:val="70727E"/>
          <w:spacing w:val="-147"/>
          <w:w w:val="134"/>
        </w:rPr>
        <w:t>。</w:t>
      </w:r>
      <w:r>
        <w:rPr>
          <w:color w:val="70727E"/>
          <w:spacing w:val="1"/>
        </w:rPr>
        <w:t>省</w:t>
      </w:r>
      <w:r>
        <w:rPr>
          <w:color w:val="70727E"/>
          <w:spacing w:val="-37"/>
          <w:w w:val="101"/>
        </w:rPr>
        <w:t>、</w:t>
      </w:r>
      <w:r>
        <w:rPr>
          <w:color w:val="70727E"/>
          <w:w w:val="90"/>
        </w:rPr>
        <w:t>市相关部门既要运用传统媒</w:t>
      </w:r>
      <w:r>
        <w:rPr>
          <w:color w:val="70727E"/>
          <w:spacing w:val="-96"/>
        </w:rPr>
        <w:t> </w:t>
      </w:r>
      <w:r>
        <w:rPr>
          <w:color w:val="70727E"/>
          <w:spacing w:val="-21"/>
          <w:w w:val="98"/>
        </w:rPr>
        <w:t>体</w:t>
      </w:r>
      <w:r>
        <w:rPr>
          <w:color w:val="70727E"/>
          <w:spacing w:val="-21"/>
          <w:w w:val="57"/>
        </w:rPr>
        <w:t>力</w:t>
      </w:r>
      <w:r>
        <w:rPr>
          <w:color w:val="70727E"/>
          <w:w w:val="73"/>
        </w:rPr>
        <w:t>口大</w:t>
      </w:r>
      <w:r>
        <w:rPr>
          <w:color w:val="70727E"/>
          <w:w w:val="73"/>
        </w:rPr>
        <w:t> </w:t>
      </w:r>
      <w:r>
        <w:rPr>
          <w:color w:val="70727E"/>
          <w:w w:val="91"/>
        </w:rPr>
        <w:t>对宣传月各项活动进行宣传报道</w:t>
      </w:r>
      <w:r>
        <w:rPr>
          <w:color w:val="70727E"/>
          <w:spacing w:val="-74"/>
        </w:rPr>
        <w:t> </w:t>
      </w:r>
      <w:r>
        <w:rPr>
          <w:color w:val="70727E"/>
          <w:spacing w:val="-88"/>
          <w:w w:val="115"/>
        </w:rPr>
        <w:t>，</w:t>
      </w:r>
      <w:r>
        <w:rPr>
          <w:color w:val="70727E"/>
          <w:w w:val="91"/>
        </w:rPr>
        <w:t>又要注重运用新媒体</w:t>
      </w:r>
      <w:r>
        <w:rPr>
          <w:color w:val="70727E"/>
          <w:spacing w:val="-101"/>
        </w:rPr>
        <w:t> </w:t>
      </w:r>
      <w:r>
        <w:rPr>
          <w:color w:val="70727E"/>
          <w:spacing w:val="-31"/>
          <w:w w:val="92"/>
        </w:rPr>
        <w:t>、</w:t>
      </w:r>
      <w:r>
        <w:rPr>
          <w:color w:val="70727E"/>
          <w:w w:val="92"/>
        </w:rPr>
        <w:t>新手</w:t>
      </w:r>
      <w:r>
        <w:rPr>
          <w:color w:val="70727E"/>
          <w:spacing w:val="15"/>
          <w:w w:val="92"/>
        </w:rPr>
        <w:t>段</w:t>
      </w:r>
      <w:r>
        <w:rPr>
          <w:color w:val="70727E"/>
          <w:w w:val="130"/>
        </w:rPr>
        <w:t>，</w:t>
      </w:r>
      <w:r>
        <w:rPr>
          <w:color w:val="70727E"/>
          <w:w w:val="130"/>
        </w:rPr>
        <w:t> </w:t>
      </w:r>
      <w:r>
        <w:rPr>
          <w:color w:val="70727E"/>
          <w:w w:val="91"/>
        </w:rPr>
        <w:t>推动相关网络媒体对活动内容进行链接</w:t>
      </w:r>
      <w:r>
        <w:rPr>
          <w:color w:val="70727E"/>
          <w:spacing w:val="-70"/>
        </w:rPr>
        <w:t> </w:t>
      </w:r>
      <w:r>
        <w:rPr>
          <w:color w:val="70727E"/>
          <w:spacing w:val="-141"/>
          <w:w w:val="130"/>
        </w:rPr>
        <w:t>，</w:t>
      </w:r>
      <w:r>
        <w:rPr>
          <w:color w:val="70727E"/>
          <w:w w:val="95"/>
        </w:rPr>
        <w:t>充</w:t>
      </w:r>
      <w:r>
        <w:rPr>
          <w:color w:val="70727E"/>
          <w:spacing w:val="-16"/>
          <w:w w:val="95"/>
        </w:rPr>
        <w:t>分</w:t>
      </w:r>
      <w:r>
        <w:rPr>
          <w:color w:val="70727E"/>
          <w:w w:val="93"/>
        </w:rPr>
        <w:t>利用</w:t>
      </w:r>
      <w:r>
        <w:rPr>
          <w:color w:val="70727E"/>
          <w:spacing w:val="-8"/>
          <w:w w:val="93"/>
        </w:rPr>
        <w:t>微</w:t>
      </w:r>
      <w:r>
        <w:rPr>
          <w:color w:val="70727E"/>
          <w:spacing w:val="23"/>
          <w:w w:val="93"/>
        </w:rPr>
        <w:t>博</w:t>
      </w:r>
      <w:r>
        <w:rPr>
          <w:color w:val="70727E"/>
          <w:spacing w:val="-31"/>
          <w:w w:val="92"/>
        </w:rPr>
        <w:t>、</w:t>
      </w:r>
      <w:r>
        <w:rPr>
          <w:color w:val="70727E"/>
          <w:w w:val="92"/>
        </w:rPr>
        <w:t>微</w:t>
      </w:r>
      <w:r>
        <w:rPr>
          <w:color w:val="70727E"/>
          <w:spacing w:val="17"/>
          <w:w w:val="92"/>
        </w:rPr>
        <w:t>信</w:t>
      </w:r>
      <w:r>
        <w:rPr>
          <w:color w:val="70727E"/>
          <w:spacing w:val="-44"/>
          <w:w w:val="101"/>
        </w:rPr>
        <w:t>、</w:t>
      </w:r>
      <w:r>
        <w:rPr>
          <w:color w:val="70727E"/>
          <w:w w:val="90"/>
        </w:rPr>
        <w:t>手</w:t>
      </w:r>
      <w:r>
        <w:rPr>
          <w:color w:val="70727E"/>
          <w:w w:val="90"/>
        </w:rPr>
        <w:t> </w:t>
      </w:r>
      <w:r>
        <w:rPr>
          <w:color w:val="70727E"/>
          <w:spacing w:val="-18"/>
          <w:w w:val="97"/>
        </w:rPr>
        <w:t>机</w:t>
      </w:r>
      <w:r>
        <w:rPr>
          <w:color w:val="70727E"/>
          <w:w w:val="90"/>
        </w:rPr>
        <w:t>新闻客户端等方式</w:t>
      </w:r>
      <w:r>
        <w:rPr>
          <w:color w:val="70727E"/>
          <w:spacing w:val="-85"/>
        </w:rPr>
        <w:t> </w:t>
      </w:r>
      <w:r>
        <w:rPr>
          <w:color w:val="70727E"/>
          <w:spacing w:val="-170"/>
          <w:w w:val="130"/>
        </w:rPr>
        <w:t>，</w:t>
      </w:r>
      <w:r>
        <w:rPr>
          <w:color w:val="70727E"/>
          <w:w w:val="91"/>
        </w:rPr>
        <w:t>播放宣传报道</w:t>
      </w:r>
      <w:r>
        <w:rPr>
          <w:color w:val="70727E"/>
          <w:spacing w:val="-119"/>
        </w:rPr>
        <w:t> </w:t>
      </w:r>
      <w:r>
        <w:rPr>
          <w:color w:val="70727E"/>
          <w:spacing w:val="-101"/>
          <w:w w:val="110"/>
        </w:rPr>
        <w:t>、</w:t>
      </w:r>
      <w:r>
        <w:rPr>
          <w:color w:val="70727E"/>
          <w:w w:val="90"/>
        </w:rPr>
        <w:t>公益广告等</w:t>
      </w:r>
      <w:r>
        <w:rPr>
          <w:color w:val="70727E"/>
          <w:spacing w:val="-119"/>
        </w:rPr>
        <w:t> </w:t>
      </w:r>
      <w:r>
        <w:rPr>
          <w:color w:val="70727E"/>
          <w:w w:val="98"/>
        </w:rPr>
        <w:t>，开展视频</w:t>
      </w:r>
      <w:r>
        <w:rPr>
          <w:color w:val="70727E"/>
          <w:spacing w:val="-187"/>
          <w:w w:val="98"/>
        </w:rPr>
        <w:t>展</w:t>
      </w:r>
      <w:r>
        <w:rPr>
          <w:color w:val="70727E"/>
          <w:spacing w:val="21"/>
          <w:w w:val="96"/>
        </w:rPr>
        <w:t>播</w:t>
      </w:r>
      <w:r>
        <w:rPr>
          <w:color w:val="70727E"/>
          <w:w w:val="92"/>
        </w:rPr>
        <w:t>、</w:t>
      </w:r>
      <w:r>
        <w:rPr/>
      </w:r>
    </w:p>
    <w:p>
      <w:pPr>
        <w:spacing w:after="0" w:line="321" w:lineRule="auto"/>
        <w:jc w:val="left"/>
        <w:sectPr>
          <w:headerReference w:type="default" r:id="rId22"/>
          <w:pgSz w:w="11930" w:h="16880"/>
          <w:pgMar w:header="0" w:footer="1037" w:top="0" w:bottom="122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8.360001pt;margin-top:829.980042pt;width:148.7pt;height:.1pt;mso-position-horizontal-relative:page;mso-position-vertical-relative:page;z-index:1480" coordorigin="367,16600" coordsize="2974,2">
            <v:shape style="position:absolute;left:367;top:16600;width:2974;height:2" coordorigin="367,16600" coordsize="2974,0" path="m367,16600l3341,16600e" filled="false" stroked="true" strokeweight=".36pt" strokecolor="#707074">
              <v:path arrowok="t"/>
            </v:shape>
            <w10:wrap type="none"/>
          </v:group>
        </w:pict>
      </w:r>
      <w:r>
        <w:rPr/>
        <w:pict>
          <v:group style="position:absolute;margin-left:133.199997pt;margin-top:843.120056pt;width:86.4pt;height:.1pt;mso-position-horizontal-relative:page;mso-position-vertical-relative:page;z-index:1504" coordorigin="2664,16862" coordsize="1728,2">
            <v:shape style="position:absolute;left:2664;top:16862;width:1728;height:2" coordorigin="2664,16862" coordsize="1728,0" path="m2664,16862l4392,16862e" filled="false" stroked="true" strokeweight="0pt" strokecolor="#acb1b8">
              <v:path arrowok="t"/>
            </v:shape>
            <w10:wrap type="none"/>
          </v:group>
        </w:pict>
      </w:r>
      <w:r>
        <w:rPr/>
        <w:pict>
          <v:group style="position:absolute;margin-left:300.959991pt;margin-top:842.940002pt;width:294.5pt;height:.1pt;mso-position-horizontal-relative:page;mso-position-vertical-relative:page;z-index:1528" coordorigin="6019,16859" coordsize="5890,2">
            <v:shape style="position:absolute;left:6019;top:16859;width:5890;height:2" coordorigin="6019,16859" coordsize="5890,0" path="m6019,16859l11909,16859e" filled="false" stroked="true" strokeweight=".36pt" strokecolor="#afb3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79"/>
        <w:ind w:left="1790" w:right="3370"/>
        <w:jc w:val="center"/>
      </w:pPr>
      <w:r>
        <w:rPr>
          <w:color w:val="4D4F59"/>
          <w:w w:val="95"/>
        </w:rPr>
        <w:t>有奖问答 </w:t>
      </w:r>
      <w:r>
        <w:rPr>
          <w:color w:val="4D4F59"/>
          <w:spacing w:val="-3"/>
          <w:w w:val="95"/>
        </w:rPr>
        <w:t>、政策解读等活动 </w:t>
      </w:r>
      <w:r>
        <w:rPr>
          <w:color w:val="4D4F59"/>
          <w:spacing w:val="-14"/>
          <w:w w:val="95"/>
        </w:rPr>
        <w:t>，丰富宣传内容和形式</w:t>
      </w:r>
      <w:r>
        <w:rPr>
          <w:color w:val="4D4F59"/>
          <w:spacing w:val="-94"/>
          <w:w w:val="95"/>
        </w:rPr>
        <w:t> </w:t>
      </w:r>
      <w:r>
        <w:rPr>
          <w:color w:val="4D4F59"/>
          <w:w w:val="95"/>
        </w:rPr>
        <w:t>。</w:t>
      </w:r>
      <w:r>
        <w:rPr/>
      </w:r>
    </w:p>
    <w:p>
      <w:pPr>
        <w:pStyle w:val="BodyText"/>
        <w:spacing w:line="331" w:lineRule="auto" w:before="154"/>
        <w:ind w:left="1807" w:right="1386" w:firstLine="741"/>
        <w:jc w:val="left"/>
      </w:pPr>
      <w:r>
        <w:rPr>
          <w:color w:val="4D4F59"/>
          <w:w w:val="95"/>
        </w:rPr>
        <w:t>〈二）</w:t>
      </w:r>
      <w:r>
        <w:rPr>
          <w:color w:val="4D4F59"/>
          <w:spacing w:val="-63"/>
          <w:w w:val="95"/>
        </w:rPr>
        <w:t> </w:t>
      </w:r>
      <w:r>
        <w:rPr>
          <w:color w:val="4D4F59"/>
          <w:spacing w:val="-3"/>
          <w:w w:val="95"/>
        </w:rPr>
        <w:t>增强活动实效。活动中省、市相关部门要组织新闻媒体</w:t>
      </w:r>
      <w:r>
        <w:rPr>
          <w:color w:val="4D4F59"/>
          <w:w w:val="95"/>
        </w:rPr>
        <w:t> </w:t>
      </w:r>
      <w:r>
        <w:rPr>
          <w:color w:val="4D4F59"/>
        </w:rPr>
        <w:t>开展诚信建设相关宣传报道</w:t>
      </w:r>
      <w:r>
        <w:rPr>
          <w:color w:val="4D4F59"/>
          <w:spacing w:val="-134"/>
        </w:rPr>
        <w:t> </w:t>
      </w:r>
      <w:r>
        <w:rPr>
          <w:color w:val="4D4F59"/>
          <w:spacing w:val="-9"/>
        </w:rPr>
        <w:t>，鼓励协会商会开展行业诚信</w:t>
      </w:r>
      <w:r>
        <w:rPr>
          <w:color w:val="4D4F59"/>
          <w:spacing w:val="-135"/>
        </w:rPr>
        <w:t> </w:t>
      </w:r>
      <w:r>
        <w:rPr>
          <w:color w:val="4D4F59"/>
          <w:spacing w:val="-26"/>
        </w:rPr>
        <w:t>教育，引</w:t>
      </w:r>
      <w:r>
        <w:rPr>
          <w:color w:val="4D4F59"/>
          <w:w w:val="105"/>
        </w:rPr>
        <w:t> </w:t>
      </w:r>
      <w:r>
        <w:rPr>
          <w:color w:val="4D4F59"/>
          <w:spacing w:val="-7"/>
          <w:w w:val="95"/>
        </w:rPr>
        <w:t>导企业、消费者积极参与宣传月活动 </w:t>
      </w:r>
      <w:r>
        <w:rPr>
          <w:color w:val="4D4F59"/>
          <w:spacing w:val="-15"/>
          <w:w w:val="95"/>
        </w:rPr>
        <w:t>，形成“部门主导、多方参与 </w:t>
      </w:r>
      <w:r>
        <w:rPr>
          <w:color w:val="4D4F59"/>
          <w:w w:val="95"/>
        </w:rPr>
        <w:t>、</w:t>
      </w:r>
      <w:r>
        <w:rPr>
          <w:color w:val="4D4F59"/>
          <w:spacing w:val="-92"/>
          <w:w w:val="95"/>
        </w:rPr>
        <w:t> </w:t>
      </w:r>
      <w:r>
        <w:rPr>
          <w:color w:val="4D4F59"/>
          <w:spacing w:val="-92"/>
          <w:w w:val="95"/>
        </w:rPr>
      </w:r>
      <w:r>
        <w:rPr>
          <w:color w:val="4D4F59"/>
          <w:w w:val="95"/>
        </w:rPr>
        <w:t>共同治理”</w:t>
      </w:r>
      <w:r>
        <w:rPr>
          <w:color w:val="4D4F59"/>
          <w:spacing w:val="26"/>
          <w:w w:val="95"/>
        </w:rPr>
        <w:t> </w:t>
      </w:r>
      <w:r>
        <w:rPr>
          <w:color w:val="4D4F59"/>
          <w:spacing w:val="-15"/>
          <w:w w:val="95"/>
        </w:rPr>
        <w:t>的良好格局</w:t>
      </w:r>
      <w:r>
        <w:rPr>
          <w:color w:val="4D4F59"/>
          <w:spacing w:val="-103"/>
          <w:w w:val="95"/>
        </w:rPr>
        <w:t> </w:t>
      </w:r>
      <w:r>
        <w:rPr>
          <w:color w:val="4D4F59"/>
          <w:spacing w:val="-10"/>
          <w:w w:val="95"/>
        </w:rPr>
        <w:t>。我省宣传月期间开展</w:t>
      </w:r>
      <w:r>
        <w:rPr>
          <w:color w:val="4D4F59"/>
          <w:spacing w:val="-89"/>
          <w:w w:val="95"/>
        </w:rPr>
        <w:t> </w:t>
      </w:r>
      <w:r>
        <w:rPr>
          <w:color w:val="4D4F59"/>
          <w:spacing w:val="-9"/>
          <w:w w:val="95"/>
        </w:rPr>
        <w:t>的各项活动，要统一</w:t>
      </w:r>
      <w:r>
        <w:rPr>
          <w:color w:val="4D4F59"/>
          <w:spacing w:val="-69"/>
          <w:w w:val="95"/>
        </w:rPr>
        <w:t> </w:t>
      </w:r>
      <w:r>
        <w:rPr>
          <w:color w:val="4D4F59"/>
          <w:spacing w:val="-69"/>
          <w:w w:val="95"/>
        </w:rPr>
      </w:r>
      <w:r>
        <w:rPr>
          <w:color w:val="4D4F59"/>
          <w:spacing w:val="17"/>
        </w:rPr>
        <w:t>使用</w:t>
      </w:r>
      <w:r>
        <w:rPr>
          <w:color w:val="4D4F59"/>
          <w:spacing w:val="-23"/>
        </w:rPr>
        <w:t> </w:t>
      </w:r>
      <w:r>
        <w:rPr>
          <w:color w:val="4D4F59"/>
          <w:w w:val="95"/>
        </w:rPr>
        <w:t>“</w:t>
      </w:r>
      <w:r>
        <w:rPr>
          <w:color w:val="4D4F59"/>
          <w:spacing w:val="-105"/>
          <w:w w:val="95"/>
        </w:rPr>
        <w:t> </w:t>
      </w:r>
      <w:r>
        <w:rPr>
          <w:color w:val="4D4F59"/>
          <w:spacing w:val="23"/>
        </w:rPr>
        <w:t>诚信兴</w:t>
      </w:r>
      <w:r>
        <w:rPr>
          <w:color w:val="4D4F59"/>
          <w:spacing w:val="-119"/>
        </w:rPr>
        <w:t> </w:t>
      </w:r>
      <w:r>
        <w:rPr>
          <w:color w:val="4D4F59"/>
        </w:rPr>
        <w:t>商</w:t>
      </w:r>
      <w:r>
        <w:rPr>
          <w:color w:val="4D4F59"/>
          <w:spacing w:val="-117"/>
        </w:rPr>
        <w:t> </w:t>
      </w:r>
      <w:r>
        <w:rPr>
          <w:color w:val="4D4F59"/>
        </w:rPr>
        <w:t>宣</w:t>
      </w:r>
      <w:r>
        <w:rPr>
          <w:color w:val="4D4F59"/>
          <w:spacing w:val="-118"/>
        </w:rPr>
        <w:t> </w:t>
      </w:r>
      <w:r>
        <w:rPr>
          <w:color w:val="4D4F59"/>
        </w:rPr>
        <w:t>传</w:t>
      </w:r>
      <w:r>
        <w:rPr>
          <w:color w:val="4D4F59"/>
          <w:spacing w:val="-112"/>
        </w:rPr>
        <w:t> </w:t>
      </w:r>
      <w:r>
        <w:rPr>
          <w:color w:val="4D4F59"/>
        </w:rPr>
        <w:t>月</w:t>
      </w:r>
      <w:r>
        <w:rPr>
          <w:color w:val="4D4F59"/>
          <w:spacing w:val="-99"/>
        </w:rPr>
        <w:t> </w:t>
      </w:r>
      <w:r>
        <w:rPr>
          <w:color w:val="4D4F59"/>
          <w:w w:val="95"/>
        </w:rPr>
        <w:t>”</w:t>
      </w:r>
      <w:r>
        <w:rPr>
          <w:color w:val="4D4F59"/>
          <w:spacing w:val="-34"/>
          <w:w w:val="95"/>
        </w:rPr>
        <w:t> </w:t>
      </w:r>
      <w:r>
        <w:rPr>
          <w:color w:val="4D4F59"/>
        </w:rPr>
        <w:t>活</w:t>
      </w:r>
      <w:r>
        <w:rPr>
          <w:color w:val="4D4F59"/>
          <w:spacing w:val="-115"/>
        </w:rPr>
        <w:t> </w:t>
      </w:r>
      <w:r>
        <w:rPr>
          <w:color w:val="4D4F59"/>
        </w:rPr>
        <w:t>动</w:t>
      </w:r>
      <w:r>
        <w:rPr>
          <w:color w:val="4D4F59"/>
          <w:spacing w:val="-118"/>
        </w:rPr>
        <w:t> </w:t>
      </w:r>
      <w:r>
        <w:rPr>
          <w:color w:val="4D4F59"/>
        </w:rPr>
        <w:t>标</w:t>
      </w:r>
      <w:r>
        <w:rPr>
          <w:color w:val="4D4F59"/>
          <w:spacing w:val="-117"/>
        </w:rPr>
        <w:t> </w:t>
      </w:r>
      <w:r>
        <w:rPr>
          <w:color w:val="4D4F59"/>
        </w:rPr>
        <w:t>识</w:t>
      </w:r>
      <w:r>
        <w:rPr>
          <w:color w:val="4D4F59"/>
          <w:spacing w:val="-114"/>
        </w:rPr>
        <w:t> </w:t>
      </w:r>
      <w:r>
        <w:rPr>
          <w:color w:val="4D4F59"/>
          <w:spacing w:val="-31"/>
        </w:rPr>
        <w:t>，可</w:t>
      </w:r>
      <w:r>
        <w:rPr>
          <w:color w:val="4D4F59"/>
          <w:spacing w:val="-120"/>
        </w:rPr>
        <w:t> </w:t>
      </w:r>
      <w:r>
        <w:rPr>
          <w:color w:val="4D4F59"/>
        </w:rPr>
        <w:t>在</w:t>
      </w:r>
      <w:r>
        <w:rPr>
          <w:color w:val="4D4F59"/>
          <w:spacing w:val="-94"/>
        </w:rPr>
        <w:t> </w:t>
      </w:r>
      <w:r>
        <w:rPr>
          <w:color w:val="4D4F59"/>
        </w:rPr>
        <w:t>中</w:t>
      </w:r>
      <w:r>
        <w:rPr>
          <w:color w:val="4D4F59"/>
          <w:spacing w:val="-114"/>
        </w:rPr>
        <w:t> </w:t>
      </w:r>
      <w:r>
        <w:rPr>
          <w:color w:val="4D4F59"/>
          <w:spacing w:val="14"/>
        </w:rPr>
        <w:t>国市场秩序</w:t>
      </w:r>
      <w:r>
        <w:rPr>
          <w:color w:val="4D4F59"/>
          <w:spacing w:val="-93"/>
        </w:rPr>
        <w:t> </w:t>
      </w:r>
      <w:r>
        <w:rPr>
          <w:color w:val="4D4F59"/>
        </w:rPr>
        <w:t>网</w:t>
      </w:r>
      <w:r>
        <w:rPr/>
      </w:r>
    </w:p>
    <w:p>
      <w:pPr>
        <w:spacing w:before="12"/>
        <w:ind w:left="1958" w:right="138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4F59"/>
          <w:w w:val="77"/>
          <w:sz w:val="28"/>
          <w:szCs w:val="28"/>
        </w:rPr>
        <w:t>（</w:t>
      </w:r>
      <w:r>
        <w:rPr>
          <w:rFonts w:ascii="宋体" w:hAnsi="宋体" w:cs="宋体" w:eastAsia="宋体"/>
          <w:color w:val="4D4F59"/>
          <w:spacing w:val="-28"/>
          <w:w w:val="77"/>
          <w:sz w:val="28"/>
          <w:szCs w:val="28"/>
        </w:rPr>
        <w:t>附</w:t>
      </w:r>
      <w:r>
        <w:rPr>
          <w:rFonts w:ascii="Times New Roman" w:hAnsi="Times New Roman" w:cs="Times New Roman" w:eastAsia="Times New Roman"/>
          <w:color w:val="4D4F59"/>
          <w:w w:val="76"/>
          <w:sz w:val="29"/>
          <w:szCs w:val="29"/>
        </w:rPr>
        <w:t>w.</w:t>
      </w:r>
      <w:r>
        <w:rPr>
          <w:rFonts w:ascii="Times New Roman" w:hAnsi="Times New Roman" w:cs="Times New Roman" w:eastAsia="Times New Roman"/>
          <w:color w:val="4D4F59"/>
          <w:spacing w:val="3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4F59"/>
          <w:spacing w:val="-54"/>
          <w:w w:val="121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4D4F59"/>
          <w:w w:val="101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4D4F59"/>
          <w:spacing w:val="9"/>
          <w:w w:val="101"/>
          <w:sz w:val="29"/>
          <w:szCs w:val="29"/>
        </w:rPr>
        <w:t>3</w:t>
      </w:r>
      <w:r>
        <w:rPr>
          <w:rFonts w:ascii="Times New Roman" w:hAnsi="Times New Roman" w:cs="Times New Roman" w:eastAsia="Times New Roman"/>
          <w:color w:val="4D4F59"/>
          <w:spacing w:val="-54"/>
          <w:w w:val="121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4D4F59"/>
          <w:sz w:val="29"/>
          <w:szCs w:val="29"/>
        </w:rPr>
        <w:t>2.</w:t>
      </w:r>
      <w:r>
        <w:rPr>
          <w:rFonts w:ascii="Times New Roman" w:hAnsi="Times New Roman" w:cs="Times New Roman" w:eastAsia="Times New Roman"/>
          <w:color w:val="4D4F59"/>
          <w:spacing w:val="-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4F59"/>
          <w:w w:val="97"/>
          <w:sz w:val="29"/>
          <w:szCs w:val="29"/>
        </w:rPr>
        <w:t>gov.</w:t>
      </w:r>
      <w:r>
        <w:rPr>
          <w:rFonts w:ascii="Times New Roman" w:hAnsi="Times New Roman" w:cs="Times New Roman" w:eastAsia="Times New Roman"/>
          <w:color w:val="4D4F59"/>
          <w:spacing w:val="1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4F59"/>
          <w:w w:val="102"/>
          <w:sz w:val="29"/>
          <w:szCs w:val="29"/>
        </w:rPr>
        <w:t>e</w:t>
      </w:r>
      <w:r>
        <w:rPr>
          <w:rFonts w:ascii="Times New Roman" w:hAnsi="Times New Roman" w:cs="Times New Roman" w:eastAsia="Times New Roman"/>
          <w:color w:val="4D4F59"/>
          <w:spacing w:val="35"/>
          <w:w w:val="102"/>
          <w:sz w:val="29"/>
          <w:szCs w:val="29"/>
        </w:rPr>
        <w:t>n</w:t>
      </w:r>
      <w:r>
        <w:rPr>
          <w:rFonts w:ascii="宋体" w:hAnsi="宋体" w:cs="宋体" w:eastAsia="宋体"/>
          <w:color w:val="4D4F59"/>
          <w:w w:val="42"/>
          <w:sz w:val="30"/>
          <w:szCs w:val="30"/>
        </w:rPr>
        <w:t>）</w:t>
      </w:r>
      <w:r>
        <w:rPr>
          <w:rFonts w:ascii="宋体" w:hAnsi="宋体" w:cs="宋体" w:eastAsia="宋体"/>
          <w:color w:val="4D4F59"/>
          <w:spacing w:val="-3"/>
          <w:sz w:val="30"/>
          <w:szCs w:val="30"/>
        </w:rPr>
        <w:t> </w:t>
      </w:r>
      <w:r>
        <w:rPr>
          <w:rFonts w:ascii="宋体" w:hAnsi="宋体" w:cs="宋体" w:eastAsia="宋体"/>
          <w:color w:val="4D4F59"/>
          <w:w w:val="95"/>
          <w:sz w:val="30"/>
          <w:szCs w:val="30"/>
        </w:rPr>
        <w:t>下</w:t>
      </w:r>
      <w:r>
        <w:rPr>
          <w:rFonts w:ascii="宋体" w:hAnsi="宋体" w:cs="宋体" w:eastAsia="宋体"/>
          <w:color w:val="4D4F59"/>
          <w:spacing w:val="6"/>
          <w:w w:val="95"/>
          <w:sz w:val="30"/>
          <w:szCs w:val="30"/>
        </w:rPr>
        <w:t>载</w:t>
      </w:r>
      <w:r>
        <w:rPr>
          <w:rFonts w:ascii="宋体" w:hAnsi="宋体" w:cs="宋体" w:eastAsia="宋体"/>
          <w:color w:val="4D4F59"/>
          <w:w w:val="141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spacing w:line="331" w:lineRule="auto" w:before="141"/>
        <w:ind w:left="1799" w:right="1778" w:firstLine="734"/>
        <w:jc w:val="both"/>
      </w:pPr>
      <w:r>
        <w:rPr>
          <w:color w:val="4D4F59"/>
          <w:w w:val="61"/>
        </w:rPr>
        <w:t>（三〉</w:t>
      </w:r>
      <w:r>
        <w:rPr>
          <w:color w:val="4D4F59"/>
          <w:spacing w:val="-1"/>
        </w:rPr>
        <w:t> </w:t>
      </w:r>
      <w:r>
        <w:rPr>
          <w:color w:val="4D4F59"/>
          <w:w w:val="99"/>
        </w:rPr>
        <w:t>及</w:t>
      </w:r>
      <w:r>
        <w:rPr>
          <w:color w:val="4D4F59"/>
          <w:spacing w:val="-4"/>
          <w:w w:val="99"/>
        </w:rPr>
        <w:t>时</w:t>
      </w:r>
      <w:r>
        <w:rPr>
          <w:color w:val="4D4F59"/>
          <w:spacing w:val="-20"/>
        </w:rPr>
        <w:t>总</w:t>
      </w:r>
      <w:r>
        <w:rPr>
          <w:color w:val="4D4F59"/>
          <w:w w:val="97"/>
        </w:rPr>
        <w:t>结成</w:t>
      </w:r>
      <w:r>
        <w:rPr>
          <w:color w:val="4D4F59"/>
          <w:spacing w:val="5"/>
          <w:w w:val="97"/>
        </w:rPr>
        <w:t>效</w:t>
      </w:r>
      <w:r>
        <w:rPr>
          <w:color w:val="4D4F59"/>
          <w:spacing w:val="-117"/>
          <w:w w:val="130"/>
        </w:rPr>
        <w:t>。</w:t>
      </w:r>
      <w:r>
        <w:rPr>
          <w:color w:val="4D4F59"/>
          <w:w w:val="97"/>
        </w:rPr>
        <w:t>各</w:t>
      </w:r>
      <w:r>
        <w:rPr>
          <w:color w:val="4D4F59"/>
          <w:spacing w:val="-6"/>
          <w:w w:val="97"/>
        </w:rPr>
        <w:t>省</w:t>
      </w:r>
      <w:r>
        <w:rPr>
          <w:color w:val="4D4F59"/>
          <w:w w:val="95"/>
        </w:rPr>
        <w:t>级相关部门</w:t>
      </w:r>
      <w:r>
        <w:rPr>
          <w:color w:val="4D4F59"/>
          <w:spacing w:val="-99"/>
        </w:rPr>
        <w:t> </w:t>
      </w:r>
      <w:r>
        <w:rPr>
          <w:color w:val="4D4F59"/>
          <w:spacing w:val="-52"/>
          <w:w w:val="106"/>
        </w:rPr>
        <w:t>、</w:t>
      </w:r>
      <w:r>
        <w:rPr>
          <w:color w:val="4D4F59"/>
          <w:w w:val="97"/>
        </w:rPr>
        <w:t>各市</w:t>
      </w:r>
      <w:r>
        <w:rPr>
          <w:color w:val="4D4F59"/>
          <w:spacing w:val="-5"/>
        </w:rPr>
        <w:t> </w:t>
      </w:r>
      <w:r>
        <w:rPr>
          <w:color w:val="4D4F59"/>
          <w:w w:val="42"/>
        </w:rPr>
        <w:t>（</w:t>
      </w:r>
      <w:r>
        <w:rPr>
          <w:color w:val="4D4F59"/>
          <w:spacing w:val="-111"/>
        </w:rPr>
        <w:t> </w:t>
      </w:r>
      <w:r>
        <w:rPr>
          <w:color w:val="4D4F59"/>
          <w:w w:val="71"/>
        </w:rPr>
        <w:t>区）</w:t>
      </w:r>
      <w:r>
        <w:rPr>
          <w:color w:val="4D4F59"/>
          <w:spacing w:val="-29"/>
        </w:rPr>
        <w:t> </w:t>
      </w:r>
      <w:r>
        <w:rPr>
          <w:color w:val="4D4F59"/>
          <w:w w:val="94"/>
        </w:rPr>
        <w:t>商务主管</w:t>
      </w:r>
      <w:r>
        <w:rPr>
          <w:color w:val="4D4F59"/>
          <w:w w:val="94"/>
        </w:rPr>
        <w:t> 部门要及时总结宣传月活动的成效和经验</w:t>
      </w:r>
      <w:r>
        <w:rPr>
          <w:color w:val="4D4F59"/>
          <w:spacing w:val="-35"/>
        </w:rPr>
        <w:t> </w:t>
      </w:r>
      <w:r>
        <w:rPr>
          <w:color w:val="4D4F59"/>
          <w:spacing w:val="-128"/>
          <w:w w:val="136"/>
        </w:rPr>
        <w:t>，</w:t>
      </w:r>
      <w:r>
        <w:rPr>
          <w:color w:val="4D4F59"/>
          <w:w w:val="95"/>
        </w:rPr>
        <w:t>总结</w:t>
      </w:r>
      <w:r>
        <w:rPr>
          <w:color w:val="4D4F59"/>
          <w:spacing w:val="-6"/>
          <w:w w:val="95"/>
        </w:rPr>
        <w:t>报</w:t>
      </w:r>
      <w:r>
        <w:rPr>
          <w:color w:val="4D4F59"/>
          <w:w w:val="95"/>
        </w:rPr>
        <w:t>告及电子版请于</w:t>
      </w:r>
      <w:r>
        <w:rPr>
          <w:color w:val="4D4F59"/>
          <w:w w:val="95"/>
        </w:rPr>
        <w:t> </w:t>
      </w:r>
      <w:r>
        <w:rPr>
          <w:rFonts w:ascii="Times New Roman" w:hAnsi="Times New Roman" w:cs="Times New Roman" w:eastAsia="Times New Roman"/>
          <w:color w:val="4D4F59"/>
          <w:spacing w:val="-46"/>
          <w:w w:val="121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4D4F59"/>
          <w:w w:val="102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color w:val="4D4F59"/>
          <w:spacing w:val="10"/>
          <w:sz w:val="29"/>
          <w:szCs w:val="29"/>
        </w:rPr>
        <w:t> </w:t>
      </w:r>
      <w:r>
        <w:rPr>
          <w:color w:val="4D4F59"/>
          <w:w w:val="93"/>
        </w:rPr>
        <w:t>月</w:t>
      </w:r>
      <w:r>
        <w:rPr>
          <w:color w:val="4D4F59"/>
          <w:spacing w:val="-62"/>
        </w:rPr>
        <w:t> </w:t>
      </w:r>
      <w:r>
        <w:rPr>
          <w:rFonts w:ascii="Times New Roman" w:hAnsi="Times New Roman" w:cs="Times New Roman" w:eastAsia="Times New Roman"/>
          <w:color w:val="4D4F59"/>
          <w:spacing w:val="-46"/>
          <w:w w:val="121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4D4F59"/>
          <w:w w:val="114"/>
          <w:sz w:val="29"/>
          <w:szCs w:val="29"/>
        </w:rPr>
        <w:t>5</w:t>
      </w:r>
      <w:r>
        <w:rPr>
          <w:rFonts w:ascii="Times New Roman" w:hAnsi="Times New Roman" w:cs="Times New Roman" w:eastAsia="Times New Roman"/>
          <w:color w:val="4D4F59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4F59"/>
          <w:spacing w:val="-23"/>
          <w:sz w:val="29"/>
          <w:szCs w:val="29"/>
        </w:rPr>
        <w:t> </w:t>
      </w:r>
      <w:r>
        <w:rPr>
          <w:color w:val="4D4F59"/>
          <w:w w:val="94"/>
        </w:rPr>
        <w:t>日前反馈省商务</w:t>
      </w:r>
      <w:r>
        <w:rPr>
          <w:color w:val="4D4F59"/>
          <w:spacing w:val="19"/>
          <w:w w:val="94"/>
        </w:rPr>
        <w:t>厅</w:t>
      </w:r>
      <w:r>
        <w:rPr>
          <w:color w:val="4D4F59"/>
          <w:w w:val="123"/>
        </w:rPr>
        <w:t>，各</w:t>
      </w:r>
      <w:r>
        <w:rPr>
          <w:color w:val="4D4F59"/>
          <w:spacing w:val="-107"/>
          <w:w w:val="123"/>
        </w:rPr>
        <w:t>市</w:t>
      </w:r>
      <w:r>
        <w:rPr>
          <w:color w:val="4D4F59"/>
          <w:w w:val="45"/>
        </w:rPr>
        <w:t>（</w:t>
      </w:r>
      <w:r>
        <w:rPr>
          <w:color w:val="4D4F59"/>
          <w:spacing w:val="-120"/>
        </w:rPr>
        <w:t> </w:t>
      </w:r>
      <w:r>
        <w:rPr>
          <w:color w:val="4D4F59"/>
          <w:w w:val="75"/>
        </w:rPr>
        <w:t>区）</w:t>
      </w:r>
      <w:r>
        <w:rPr>
          <w:color w:val="4D4F59"/>
          <w:spacing w:val="-32"/>
        </w:rPr>
        <w:t> </w:t>
      </w:r>
      <w:r>
        <w:rPr>
          <w:color w:val="4D4F59"/>
          <w:w w:val="95"/>
        </w:rPr>
        <w:t>商务主管部门请一并填报</w:t>
      </w:r>
      <w:r>
        <w:rPr/>
      </w:r>
    </w:p>
    <w:p>
      <w:pPr>
        <w:pStyle w:val="BodyText"/>
        <w:tabs>
          <w:tab w:pos="6083" w:val="left" w:leader="none"/>
        </w:tabs>
        <w:spacing w:line="309" w:lineRule="auto"/>
        <w:ind w:left="2361" w:right="4338" w:hanging="425"/>
        <w:jc w:val="left"/>
      </w:pPr>
      <w:r>
        <w:rPr>
          <w:color w:val="4D4F59"/>
          <w:spacing w:val="-8"/>
          <w:w w:val="48"/>
        </w:rPr>
        <w:t>《</w:t>
      </w:r>
      <w:r>
        <w:rPr>
          <w:rFonts w:ascii="Times New Roman" w:hAnsi="Times New Roman" w:cs="Times New Roman" w:eastAsia="Times New Roman"/>
          <w:color w:val="4D4F59"/>
          <w:w w:val="101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4D4F59"/>
          <w:spacing w:val="9"/>
          <w:w w:val="101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color w:val="4D4F59"/>
          <w:spacing w:val="-68"/>
          <w:w w:val="131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4D4F59"/>
          <w:w w:val="121"/>
          <w:sz w:val="29"/>
          <w:szCs w:val="29"/>
        </w:rPr>
        <w:t>8</w:t>
      </w:r>
      <w:r>
        <w:rPr>
          <w:rFonts w:ascii="Times New Roman" w:hAnsi="Times New Roman" w:cs="Times New Roman" w:eastAsia="Times New Roman"/>
          <w:color w:val="4D4F59"/>
          <w:spacing w:val="-18"/>
          <w:sz w:val="29"/>
          <w:szCs w:val="29"/>
        </w:rPr>
        <w:t> </w:t>
      </w:r>
      <w:r>
        <w:rPr>
          <w:color w:val="4D4F59"/>
          <w:w w:val="98"/>
        </w:rPr>
        <w:t>年</w:t>
      </w:r>
      <w:r>
        <w:rPr>
          <w:color w:val="4D4F59"/>
          <w:spacing w:val="-48"/>
        </w:rPr>
        <w:t> </w:t>
      </w:r>
      <w:r>
        <w:rPr>
          <w:color w:val="4D4F59"/>
          <w:w w:val="84"/>
        </w:rPr>
        <w:t>“诚</w:t>
      </w:r>
      <w:r>
        <w:rPr>
          <w:color w:val="4D4F59"/>
          <w:spacing w:val="-8"/>
          <w:w w:val="84"/>
        </w:rPr>
        <w:t>信</w:t>
      </w:r>
      <w:r>
        <w:rPr>
          <w:color w:val="4D4F59"/>
          <w:w w:val="88"/>
        </w:rPr>
        <w:t>兴商宣传月”</w:t>
      </w:r>
      <w:r>
        <w:rPr>
          <w:color w:val="4D4F59"/>
          <w:spacing w:val="-6"/>
        </w:rPr>
        <w:t> </w:t>
      </w:r>
      <w:r>
        <w:rPr>
          <w:color w:val="4D4F59"/>
          <w:w w:val="87"/>
        </w:rPr>
        <w:t>活动统计表</w:t>
      </w:r>
      <w:r>
        <w:rPr>
          <w:color w:val="4D4F59"/>
          <w:spacing w:val="25"/>
          <w:w w:val="87"/>
        </w:rPr>
        <w:t>》</w:t>
      </w:r>
      <w:r>
        <w:rPr>
          <w:color w:val="4D4F59"/>
          <w:w w:val="130"/>
        </w:rPr>
        <w:t>。</w:t>
      </w:r>
      <w:r>
        <w:rPr>
          <w:color w:val="4D4F59"/>
          <w:w w:val="130"/>
        </w:rPr>
        <w:t> </w:t>
      </w:r>
      <w:r>
        <w:rPr>
          <w:color w:val="4D4F59"/>
          <w:w w:val="95"/>
        </w:rPr>
        <w:t>联系</w:t>
      </w:r>
      <w:r>
        <w:rPr>
          <w:color w:val="4D4F59"/>
          <w:spacing w:val="23"/>
          <w:w w:val="95"/>
        </w:rPr>
        <w:t>人</w:t>
      </w:r>
      <w:r>
        <w:rPr>
          <w:color w:val="4D4F59"/>
          <w:spacing w:val="-120"/>
          <w:w w:val="131"/>
        </w:rPr>
        <w:t>：</w:t>
      </w:r>
      <w:r>
        <w:rPr>
          <w:color w:val="4D4F59"/>
          <w:w w:val="98"/>
        </w:rPr>
        <w:t>市</w:t>
      </w:r>
      <w:r>
        <w:rPr>
          <w:color w:val="4D4F59"/>
          <w:spacing w:val="-27"/>
          <w:w w:val="98"/>
        </w:rPr>
        <w:t>场</w:t>
      </w:r>
      <w:r>
        <w:rPr>
          <w:color w:val="4D4F59"/>
          <w:w w:val="95"/>
        </w:rPr>
        <w:t>秩序处</w:t>
      </w:r>
      <w:r>
        <w:rPr>
          <w:color w:val="4D4F59"/>
          <w:spacing w:val="10"/>
        </w:rPr>
        <w:t> </w:t>
      </w:r>
      <w:r>
        <w:rPr>
          <w:color w:val="4D4F59"/>
          <w:w w:val="91"/>
        </w:rPr>
        <w:t>王</w:t>
      </w:r>
      <w:r>
        <w:rPr>
          <w:color w:val="4D4F59"/>
          <w:spacing w:val="9"/>
        </w:rPr>
        <w:t> </w:t>
      </w:r>
      <w:r>
        <w:rPr>
          <w:color w:val="4D4F59"/>
          <w:w w:val="91"/>
        </w:rPr>
        <w:t>燕</w:t>
      </w:r>
      <w:r>
        <w:rPr>
          <w:color w:val="4D4F59"/>
        </w:rPr>
        <w:tab/>
      </w:r>
      <w:r>
        <w:rPr>
          <w:color w:val="4D4F59"/>
          <w:w w:val="96"/>
        </w:rPr>
        <w:t>王</w:t>
      </w:r>
      <w:r>
        <w:rPr>
          <w:color w:val="4D4F59"/>
          <w:spacing w:val="1"/>
        </w:rPr>
        <w:t> </w:t>
      </w:r>
      <w:r>
        <w:rPr>
          <w:color w:val="4D4F59"/>
          <w:w w:val="99"/>
        </w:rPr>
        <w:t>涛</w:t>
      </w:r>
      <w:r>
        <w:rPr/>
      </w:r>
    </w:p>
    <w:p>
      <w:pPr>
        <w:tabs>
          <w:tab w:pos="2937" w:val="left" w:leader="none"/>
          <w:tab w:pos="5644" w:val="left" w:leader="none"/>
        </w:tabs>
        <w:spacing w:before="75"/>
        <w:ind w:left="2390" w:right="1386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宋体" w:hAnsi="宋体" w:cs="宋体" w:eastAsia="宋体"/>
          <w:color w:val="4D4F59"/>
          <w:sz w:val="30"/>
          <w:szCs w:val="30"/>
        </w:rPr>
        <w:t>电</w:t>
        <w:tab/>
      </w:r>
      <w:r>
        <w:rPr>
          <w:rFonts w:ascii="宋体" w:hAnsi="宋体" w:cs="宋体" w:eastAsia="宋体"/>
          <w:color w:val="4D4F59"/>
          <w:spacing w:val="-11"/>
          <w:w w:val="110"/>
          <w:sz w:val="30"/>
          <w:szCs w:val="30"/>
        </w:rPr>
        <w:t>话：</w:t>
      </w:r>
      <w:r>
        <w:rPr>
          <w:rFonts w:ascii="Times New Roman" w:hAnsi="Times New Roman" w:cs="Times New Roman" w:eastAsia="Times New Roman"/>
          <w:color w:val="4D4F59"/>
          <w:spacing w:val="-11"/>
          <w:w w:val="110"/>
          <w:sz w:val="29"/>
          <w:szCs w:val="29"/>
        </w:rPr>
        <w:t>029-63913879</w:t>
        <w:tab/>
      </w:r>
      <w:r>
        <w:rPr>
          <w:rFonts w:ascii="Times New Roman" w:hAnsi="Times New Roman" w:cs="Times New Roman" w:eastAsia="Times New Roman"/>
          <w:color w:val="4D4F59"/>
          <w:spacing w:val="-12"/>
          <w:w w:val="115"/>
          <w:sz w:val="29"/>
          <w:szCs w:val="29"/>
        </w:rPr>
        <w:t>63913861</w:t>
      </w:r>
      <w:r>
        <w:rPr>
          <w:rFonts w:ascii="Times New Roman" w:hAnsi="Times New Roman" w:cs="Times New Roman" w:eastAsia="Times New Roman"/>
          <w:spacing w:val="-12"/>
          <w:sz w:val="29"/>
          <w:szCs w:val="29"/>
        </w:rPr>
      </w:r>
    </w:p>
    <w:p>
      <w:pPr>
        <w:tabs>
          <w:tab w:pos="2944" w:val="left" w:leader="none"/>
        </w:tabs>
        <w:spacing w:before="119"/>
        <w:ind w:left="2361" w:right="1386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宋体" w:hAnsi="宋体" w:cs="宋体" w:eastAsia="宋体"/>
          <w:color w:val="4D4F59"/>
          <w:w w:val="90"/>
          <w:sz w:val="30"/>
          <w:szCs w:val="30"/>
        </w:rPr>
        <w:t>传</w:t>
        <w:tab/>
      </w:r>
      <w:r>
        <w:rPr>
          <w:rFonts w:ascii="宋体" w:hAnsi="宋体" w:cs="宋体" w:eastAsia="宋体"/>
          <w:color w:val="4D4F59"/>
          <w:spacing w:val="-14"/>
          <w:sz w:val="30"/>
          <w:szCs w:val="30"/>
        </w:rPr>
        <w:t>真：</w:t>
      </w:r>
      <w:r>
        <w:rPr>
          <w:rFonts w:ascii="Times New Roman" w:hAnsi="Times New Roman" w:cs="Times New Roman" w:eastAsia="Times New Roman"/>
          <w:color w:val="4D4F59"/>
          <w:spacing w:val="-14"/>
          <w:sz w:val="29"/>
          <w:szCs w:val="29"/>
        </w:rPr>
        <w:t>029</w:t>
      </w:r>
      <w:r>
        <w:rPr>
          <w:rFonts w:ascii="宋体" w:hAnsi="宋体" w:cs="宋体" w:eastAsia="宋体"/>
          <w:color w:val="4D4F59"/>
          <w:spacing w:val="-14"/>
          <w:sz w:val="25"/>
          <w:szCs w:val="25"/>
        </w:rPr>
        <w:t>一毛</w:t>
      </w:r>
      <w:r>
        <w:rPr>
          <w:rFonts w:ascii="Times New Roman" w:hAnsi="Times New Roman" w:cs="Times New Roman" w:eastAsia="Times New Roman"/>
          <w:color w:val="4D4F59"/>
          <w:spacing w:val="-14"/>
          <w:sz w:val="29"/>
          <w:szCs w:val="29"/>
        </w:rPr>
        <w:t>3913879</w:t>
      </w:r>
      <w:r>
        <w:rPr>
          <w:rFonts w:ascii="Times New Roman" w:hAnsi="Times New Roman" w:cs="Times New Roman" w:eastAsia="Times New Roman"/>
          <w:spacing w:val="-14"/>
          <w:sz w:val="29"/>
          <w:szCs w:val="29"/>
        </w:rPr>
      </w:r>
    </w:p>
    <w:p>
      <w:pPr>
        <w:tabs>
          <w:tab w:pos="2930" w:val="left" w:leader="none"/>
        </w:tabs>
        <w:spacing w:before="138"/>
        <w:ind w:left="2376" w:right="1386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宋体" w:hAnsi="宋体" w:cs="宋体" w:eastAsia="宋体"/>
          <w:color w:val="4D4F59"/>
          <w:sz w:val="29"/>
          <w:szCs w:val="29"/>
        </w:rPr>
        <w:t>邮</w:t>
        <w:tab/>
        <w:t>箱：</w:t>
      </w:r>
      <w:r>
        <w:rPr>
          <w:rFonts w:ascii="Times New Roman" w:hAnsi="Times New Roman" w:cs="Times New Roman" w:eastAsia="Times New Roman"/>
          <w:color w:val="4D4F59"/>
          <w:sz w:val="29"/>
          <w:szCs w:val="29"/>
        </w:rPr>
        <w:t>swtzxc@shaanxi.  gov. </w:t>
      </w:r>
      <w:r>
        <w:rPr>
          <w:rFonts w:ascii="Times New Roman" w:hAnsi="Times New Roman" w:cs="Times New Roman" w:eastAsia="Times New Roman"/>
          <w:color w:val="4D4F59"/>
          <w:spacing w:val="3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4F59"/>
          <w:sz w:val="29"/>
          <w:szCs w:val="29"/>
        </w:rPr>
        <w:t>en</w:t>
      </w:r>
      <w:r>
        <w:rPr>
          <w:rFonts w:ascii="Times New Roman" w:hAnsi="Times New Roman" w:cs="Times New Roman" w:eastAsia="Times New Roman"/>
          <w:sz w:val="29"/>
          <w:szCs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361" w:right="1386"/>
        <w:jc w:val="left"/>
      </w:pPr>
      <w:r>
        <w:rPr>
          <w:color w:val="4D4F59"/>
          <w:spacing w:val="-20"/>
          <w:w w:val="95"/>
        </w:rPr>
        <w:t>附件：</w:t>
      </w:r>
      <w:r>
        <w:rPr>
          <w:rFonts w:ascii="Times New Roman" w:hAnsi="Times New Roman" w:cs="Times New Roman" w:eastAsia="Times New Roman"/>
          <w:color w:val="4D4F59"/>
          <w:spacing w:val="-20"/>
          <w:w w:val="95"/>
          <w:sz w:val="29"/>
          <w:szCs w:val="29"/>
        </w:rPr>
        <w:t>2018 </w:t>
      </w:r>
      <w:r>
        <w:rPr>
          <w:color w:val="4D4F59"/>
          <w:w w:val="95"/>
        </w:rPr>
        <w:t>年 “诚信兴商宣传月”</w:t>
      </w:r>
      <w:r>
        <w:rPr>
          <w:color w:val="4D4F59"/>
          <w:spacing w:val="-82"/>
          <w:w w:val="95"/>
        </w:rPr>
        <w:t> </w:t>
      </w:r>
      <w:r>
        <w:rPr>
          <w:color w:val="4D4F59"/>
          <w:w w:val="95"/>
        </w:rPr>
        <w:t>活动统计表</w:t>
      </w:r>
      <w:r>
        <w:rPr/>
      </w:r>
    </w:p>
    <w:p>
      <w:pPr>
        <w:spacing w:after="0" w:line="240" w:lineRule="auto"/>
        <w:jc w:val="left"/>
        <w:sectPr>
          <w:headerReference w:type="even" r:id="rId24"/>
          <w:footerReference w:type="even" r:id="rId25"/>
          <w:pgSz w:w="11930" w:h="16880"/>
          <w:pgMar w:header="0" w:footer="968" w:top="40" w:bottom="1160" w:left="0" w:right="0"/>
        </w:sectPr>
      </w:pPr>
    </w:p>
    <w:p>
      <w:pPr>
        <w:spacing w:line="240" w:lineRule="auto" w:before="1"/>
        <w:rPr>
          <w:rFonts w:ascii="宋体" w:hAnsi="宋体" w:cs="宋体" w:eastAsia="宋体"/>
          <w:sz w:val="3"/>
          <w:szCs w:val="3"/>
        </w:rPr>
      </w:pPr>
    </w:p>
    <w:p>
      <w:pPr>
        <w:spacing w:line="78" w:lineRule="exact"/>
        <w:ind w:left="949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-1"/>
          <w:sz w:val="7"/>
          <w:szCs w:val="7"/>
        </w:rPr>
        <w:pict>
          <v:group style="width:481.45pt;height:3.95pt;mso-position-horizontal-relative:char;mso-position-vertical-relative:line" coordorigin="0,0" coordsize="9629,79">
            <v:group style="position:absolute;left:39;top:39;width:9550;height:2" coordorigin="39,39" coordsize="9550,2">
              <v:shape style="position:absolute;left:39;top:39;width:9550;height:2" coordorigin="39,39" coordsize="9550,0" path="m39,39l9589,39e" filled="false" stroked="true" strokeweight="3.908081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386" w:lineRule="exact" w:before="7"/>
        <w:ind w:left="192" w:right="0"/>
        <w:jc w:val="left"/>
      </w:pPr>
      <w:r>
        <w:rPr>
          <w:color w:val="696D77"/>
          <w:spacing w:val="-20"/>
          <w:w w:val="110"/>
        </w:rPr>
        <w:t>附件</w:t>
      </w:r>
      <w:r>
        <w:rPr>
          <w:spacing w:val="-20"/>
        </w:rPr>
      </w:r>
    </w:p>
    <w:p>
      <w:pPr>
        <w:spacing w:line="561" w:lineRule="exact" w:before="0"/>
        <w:ind w:left="1230" w:right="0" w:firstLine="0"/>
        <w:jc w:val="left"/>
        <w:rPr>
          <w:rFonts w:ascii="宋体" w:hAnsi="宋体" w:cs="宋体" w:eastAsia="宋体"/>
          <w:sz w:val="41"/>
          <w:szCs w:val="41"/>
        </w:rPr>
      </w:pPr>
      <w:r>
        <w:rPr>
          <w:rFonts w:ascii="Times New Roman" w:hAnsi="Times New Roman" w:cs="Times New Roman" w:eastAsia="Times New Roman"/>
          <w:color w:val="696D77"/>
          <w:w w:val="105"/>
          <w:sz w:val="41"/>
          <w:szCs w:val="41"/>
        </w:rPr>
        <w:t>2</w:t>
      </w:r>
      <w:r>
        <w:rPr>
          <w:rFonts w:ascii="Times New Roman" w:hAnsi="Times New Roman" w:cs="Times New Roman" w:eastAsia="Times New Roman"/>
          <w:color w:val="696D77"/>
          <w:spacing w:val="10"/>
          <w:w w:val="105"/>
          <w:sz w:val="41"/>
          <w:szCs w:val="41"/>
        </w:rPr>
        <w:t>0</w:t>
      </w:r>
      <w:r>
        <w:rPr>
          <w:rFonts w:ascii="Times New Roman" w:hAnsi="Times New Roman" w:cs="Times New Roman" w:eastAsia="Times New Roman"/>
          <w:color w:val="696D77"/>
          <w:spacing w:val="-111"/>
          <w:w w:val="144"/>
          <w:sz w:val="41"/>
          <w:szCs w:val="41"/>
        </w:rPr>
        <w:t>1</w:t>
      </w:r>
      <w:r>
        <w:rPr>
          <w:rFonts w:ascii="Times New Roman" w:hAnsi="Times New Roman" w:cs="Times New Roman" w:eastAsia="Times New Roman"/>
          <w:color w:val="696D77"/>
          <w:spacing w:val="-51"/>
          <w:w w:val="125"/>
          <w:sz w:val="41"/>
          <w:szCs w:val="41"/>
        </w:rPr>
        <w:t>8</w:t>
      </w:r>
      <w:r>
        <w:rPr>
          <w:rFonts w:ascii="宋体" w:hAnsi="宋体" w:cs="宋体" w:eastAsia="宋体"/>
          <w:color w:val="696D77"/>
          <w:w w:val="108"/>
          <w:sz w:val="41"/>
          <w:szCs w:val="41"/>
        </w:rPr>
        <w:t>年</w:t>
      </w:r>
      <w:r>
        <w:rPr>
          <w:rFonts w:ascii="宋体" w:hAnsi="宋体" w:cs="宋体" w:eastAsia="宋体"/>
          <w:color w:val="696D77"/>
          <w:spacing w:val="-23"/>
          <w:sz w:val="41"/>
          <w:szCs w:val="41"/>
        </w:rPr>
        <w:t> </w:t>
      </w:r>
      <w:r>
        <w:rPr>
          <w:rFonts w:ascii="宋体" w:hAnsi="宋体" w:cs="宋体" w:eastAsia="宋体"/>
          <w:color w:val="696D77"/>
          <w:w w:val="78"/>
          <w:sz w:val="41"/>
          <w:szCs w:val="41"/>
        </w:rPr>
        <w:t>“</w:t>
      </w:r>
      <w:r>
        <w:rPr>
          <w:rFonts w:ascii="宋体" w:hAnsi="宋体" w:cs="宋体" w:eastAsia="宋体"/>
          <w:color w:val="696D77"/>
          <w:spacing w:val="-29"/>
          <w:w w:val="78"/>
          <w:sz w:val="41"/>
          <w:szCs w:val="41"/>
        </w:rPr>
        <w:t>诚</w:t>
      </w:r>
      <w:r>
        <w:rPr>
          <w:rFonts w:ascii="宋体" w:hAnsi="宋体" w:cs="宋体" w:eastAsia="宋体"/>
          <w:color w:val="696D77"/>
          <w:spacing w:val="-53"/>
          <w:w w:val="115"/>
          <w:sz w:val="41"/>
          <w:szCs w:val="41"/>
        </w:rPr>
        <w:t>信</w:t>
      </w:r>
      <w:r>
        <w:rPr>
          <w:rFonts w:ascii="宋体" w:hAnsi="宋体" w:cs="宋体" w:eastAsia="宋体"/>
          <w:color w:val="696D77"/>
          <w:spacing w:val="-36"/>
          <w:w w:val="111"/>
          <w:sz w:val="41"/>
          <w:szCs w:val="41"/>
        </w:rPr>
        <w:t>兴</w:t>
      </w:r>
      <w:r>
        <w:rPr>
          <w:rFonts w:ascii="宋体" w:hAnsi="宋体" w:cs="宋体" w:eastAsia="宋体"/>
          <w:color w:val="696D77"/>
          <w:spacing w:val="-45"/>
          <w:w w:val="113"/>
          <w:sz w:val="41"/>
          <w:szCs w:val="41"/>
        </w:rPr>
        <w:t>商</w:t>
      </w:r>
      <w:r>
        <w:rPr>
          <w:rFonts w:ascii="宋体" w:hAnsi="宋体" w:cs="宋体" w:eastAsia="宋体"/>
          <w:color w:val="696D77"/>
          <w:spacing w:val="-41"/>
          <w:w w:val="107"/>
          <w:sz w:val="41"/>
          <w:szCs w:val="41"/>
        </w:rPr>
        <w:t>宣</w:t>
      </w:r>
      <w:r>
        <w:rPr>
          <w:rFonts w:ascii="宋体" w:hAnsi="宋体" w:cs="宋体" w:eastAsia="宋体"/>
          <w:color w:val="696D77"/>
          <w:spacing w:val="-15"/>
          <w:w w:val="111"/>
          <w:sz w:val="41"/>
          <w:szCs w:val="41"/>
        </w:rPr>
        <w:t>传</w:t>
      </w:r>
      <w:r>
        <w:rPr>
          <w:rFonts w:ascii="宋体" w:hAnsi="宋体" w:cs="宋体" w:eastAsia="宋体"/>
          <w:color w:val="696D77"/>
          <w:spacing w:val="-35"/>
          <w:w w:val="109"/>
          <w:sz w:val="41"/>
          <w:szCs w:val="41"/>
        </w:rPr>
        <w:t>月</w:t>
      </w:r>
      <w:r>
        <w:rPr>
          <w:rFonts w:ascii="宋体" w:hAnsi="宋体" w:cs="宋体" w:eastAsia="宋体"/>
          <w:color w:val="696D77"/>
          <w:w w:val="54"/>
          <w:sz w:val="41"/>
          <w:szCs w:val="41"/>
        </w:rPr>
        <w:t>”</w:t>
      </w:r>
      <w:r>
        <w:rPr>
          <w:rFonts w:ascii="宋体" w:hAnsi="宋体" w:cs="宋体" w:eastAsia="宋体"/>
          <w:color w:val="696D77"/>
          <w:spacing w:val="-8"/>
          <w:sz w:val="41"/>
          <w:szCs w:val="41"/>
        </w:rPr>
        <w:t> </w:t>
      </w:r>
      <w:r>
        <w:rPr>
          <w:rFonts w:ascii="宋体" w:hAnsi="宋体" w:cs="宋体" w:eastAsia="宋体"/>
          <w:color w:val="696D77"/>
          <w:spacing w:val="-27"/>
          <w:w w:val="107"/>
          <w:sz w:val="41"/>
          <w:szCs w:val="41"/>
        </w:rPr>
        <w:t>活</w:t>
      </w:r>
      <w:r>
        <w:rPr>
          <w:rFonts w:ascii="宋体" w:hAnsi="宋体" w:cs="宋体" w:eastAsia="宋体"/>
          <w:color w:val="696D77"/>
          <w:spacing w:val="-35"/>
          <w:w w:val="109"/>
          <w:sz w:val="41"/>
          <w:szCs w:val="41"/>
        </w:rPr>
        <w:t>动</w:t>
      </w:r>
      <w:r>
        <w:rPr>
          <w:rFonts w:ascii="宋体" w:hAnsi="宋体" w:cs="宋体" w:eastAsia="宋体"/>
          <w:color w:val="696D77"/>
          <w:spacing w:val="-27"/>
          <w:w w:val="107"/>
          <w:sz w:val="41"/>
          <w:szCs w:val="41"/>
        </w:rPr>
        <w:t>统</w:t>
      </w:r>
      <w:r>
        <w:rPr>
          <w:rFonts w:ascii="宋体" w:hAnsi="宋体" w:cs="宋体" w:eastAsia="宋体"/>
          <w:color w:val="696D77"/>
          <w:spacing w:val="-35"/>
          <w:w w:val="109"/>
          <w:sz w:val="41"/>
          <w:szCs w:val="41"/>
        </w:rPr>
        <w:t>计</w:t>
      </w:r>
      <w:r>
        <w:rPr>
          <w:rFonts w:ascii="宋体" w:hAnsi="宋体" w:cs="宋体" w:eastAsia="宋体"/>
          <w:color w:val="696D77"/>
          <w:w w:val="109"/>
          <w:sz w:val="41"/>
          <w:szCs w:val="41"/>
        </w:rPr>
        <w:t>表</w:t>
      </w:r>
      <w:r>
        <w:rPr>
          <w:rFonts w:ascii="宋体" w:hAnsi="宋体" w:cs="宋体" w:eastAsia="宋体"/>
          <w:sz w:val="41"/>
          <w:szCs w:val="41"/>
        </w:rPr>
      </w:r>
    </w:p>
    <w:p>
      <w:pPr>
        <w:spacing w:line="240" w:lineRule="auto" w:before="5"/>
        <w:rPr>
          <w:rFonts w:ascii="宋体" w:hAnsi="宋体" w:cs="宋体" w:eastAsia="宋体"/>
          <w:sz w:val="27"/>
          <w:szCs w:val="27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784"/>
        <w:gridCol w:w="2164"/>
        <w:gridCol w:w="1718"/>
        <w:gridCol w:w="1851"/>
      </w:tblGrid>
      <w:tr>
        <w:trPr>
          <w:trHeight w:val="615" w:hRule="exact"/>
        </w:trPr>
        <w:tc>
          <w:tcPr>
            <w:tcW w:w="1755" w:type="dxa"/>
            <w:tcBorders>
              <w:top w:val="single" w:sz="9" w:space="0" w:color="777C87"/>
              <w:left w:val="single" w:sz="11" w:space="0" w:color="7C808C"/>
              <w:bottom w:val="single" w:sz="9" w:space="0" w:color="777C83"/>
              <w:right w:val="single" w:sz="9" w:space="0" w:color="777C83"/>
            </w:tcBorders>
          </w:tcPr>
          <w:p>
            <w:pPr/>
          </w:p>
        </w:tc>
        <w:tc>
          <w:tcPr>
            <w:tcW w:w="3947" w:type="dxa"/>
            <w:gridSpan w:val="2"/>
            <w:tcBorders>
              <w:top w:val="single" w:sz="17" w:space="0" w:color="777C87"/>
              <w:left w:val="single" w:sz="9" w:space="0" w:color="777C83"/>
              <w:bottom w:val="single" w:sz="9" w:space="0" w:color="777C83"/>
              <w:right w:val="single" w:sz="11" w:space="0" w:color="707483"/>
            </w:tcBorders>
          </w:tcPr>
          <w:p>
            <w:pPr>
              <w:pStyle w:val="TableParagraph"/>
              <w:tabs>
                <w:tab w:pos="746" w:val="left" w:leader="none"/>
              </w:tabs>
              <w:spacing w:line="240" w:lineRule="auto" w:before="128"/>
              <w:ind w:right="1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w w:val="105"/>
                <w:position w:val="1"/>
                <w:sz w:val="24"/>
                <w:szCs w:val="24"/>
              </w:rPr>
              <w:t>活</w:t>
              <w:tab/>
            </w:r>
            <w:r>
              <w:rPr>
                <w:rFonts w:ascii="宋体" w:hAnsi="宋体" w:cs="宋体" w:eastAsia="宋体"/>
                <w:color w:val="696D77"/>
                <w:w w:val="105"/>
                <w:sz w:val="24"/>
                <w:szCs w:val="24"/>
              </w:rPr>
              <w:t>动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11" w:space="0" w:color="747783"/>
              <w:left w:val="single" w:sz="11" w:space="0" w:color="707483"/>
              <w:bottom w:val="single" w:sz="9" w:space="0" w:color="747780"/>
              <w:right w:val="single" w:sz="9" w:space="0" w:color="747783"/>
            </w:tcBorders>
          </w:tcPr>
          <w:p>
            <w:pPr>
              <w:pStyle w:val="TableParagraph"/>
              <w:spacing w:line="240" w:lineRule="auto" w:before="152"/>
              <w:ind w:left="88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10"/>
                <w:w w:val="110"/>
                <w:sz w:val="24"/>
                <w:szCs w:val="24"/>
              </w:rPr>
              <w:t>商务主管部门</w:t>
            </w: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11" w:space="0" w:color="747783"/>
              <w:left w:val="single" w:sz="9" w:space="0" w:color="747783"/>
              <w:bottom w:val="single" w:sz="6" w:space="0" w:color="747780"/>
              <w:right w:val="single" w:sz="9" w:space="0" w:color="747783"/>
            </w:tcBorders>
          </w:tcPr>
          <w:p>
            <w:pPr>
              <w:pStyle w:val="TableParagraph"/>
              <w:spacing w:line="240" w:lineRule="auto" w:before="152"/>
              <w:ind w:left="15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13"/>
                <w:w w:val="115"/>
                <w:sz w:val="24"/>
                <w:szCs w:val="24"/>
              </w:rPr>
              <w:t>其他参与部门</w:t>
            </w: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</w:r>
          </w:p>
        </w:tc>
      </w:tr>
      <w:tr>
        <w:trPr>
          <w:trHeight w:val="586" w:hRule="exact"/>
        </w:trPr>
        <w:tc>
          <w:tcPr>
            <w:tcW w:w="1755" w:type="dxa"/>
            <w:vMerge w:val="restart"/>
            <w:tcBorders>
              <w:top w:val="single" w:sz="9" w:space="0" w:color="777C83"/>
              <w:left w:val="single" w:sz="11" w:space="0" w:color="7C808C"/>
              <w:right w:val="single" w:sz="9" w:space="0" w:color="777C8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left="36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10"/>
                <w:w w:val="110"/>
                <w:sz w:val="24"/>
                <w:szCs w:val="24"/>
              </w:rPr>
              <w:t>宣传形式</w:t>
            </w: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</w:r>
          </w:p>
        </w:tc>
        <w:tc>
          <w:tcPr>
            <w:tcW w:w="1784" w:type="dxa"/>
            <w:vMerge w:val="restart"/>
            <w:tcBorders>
              <w:top w:val="single" w:sz="9" w:space="0" w:color="777C83"/>
              <w:left w:val="single" w:sz="9" w:space="0" w:color="777C83"/>
              <w:right w:val="single" w:sz="9" w:space="0" w:color="74778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C808A"/>
                <w:sz w:val="24"/>
                <w:szCs w:val="24"/>
              </w:rPr>
              <w:t>户外宣传活动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2164" w:type="dxa"/>
            <w:tcBorders>
              <w:top w:val="single" w:sz="9" w:space="0" w:color="777C83"/>
              <w:left w:val="single" w:sz="9" w:space="0" w:color="747783"/>
              <w:bottom w:val="single" w:sz="9" w:space="0" w:color="777C83"/>
              <w:right w:val="single" w:sz="11" w:space="0" w:color="707483"/>
            </w:tcBorders>
          </w:tcPr>
          <w:p>
            <w:pPr>
              <w:pStyle w:val="TableParagraph"/>
              <w:spacing w:line="240" w:lineRule="auto" w:before="127"/>
              <w:ind w:left="31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w w:val="90"/>
                <w:sz w:val="24"/>
                <w:szCs w:val="24"/>
              </w:rPr>
              <w:t>组织活动</w:t>
            </w:r>
            <w:r>
              <w:rPr>
                <w:rFonts w:ascii="宋体" w:hAnsi="宋体" w:cs="宋体" w:eastAsia="宋体"/>
                <w:color w:val="696D77"/>
                <w:spacing w:val="-30"/>
                <w:w w:val="9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w w:val="90"/>
                <w:sz w:val="24"/>
                <w:szCs w:val="24"/>
              </w:rPr>
              <w:t>（次）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47780"/>
              <w:left w:val="single" w:sz="11" w:space="0" w:color="707483"/>
              <w:bottom w:val="single" w:sz="9" w:space="0" w:color="777C83"/>
              <w:right w:val="single" w:sz="9" w:space="0" w:color="747783"/>
            </w:tcBorders>
          </w:tcPr>
          <w:p>
            <w:pPr/>
          </w:p>
        </w:tc>
        <w:tc>
          <w:tcPr>
            <w:tcW w:w="1851" w:type="dxa"/>
            <w:tcBorders>
              <w:top w:val="single" w:sz="6" w:space="0" w:color="747780"/>
              <w:left w:val="single" w:sz="9" w:space="0" w:color="747783"/>
              <w:bottom w:val="single" w:sz="9" w:space="0" w:color="777C83"/>
              <w:right w:val="single" w:sz="17" w:space="0" w:color="747783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9" w:space="0" w:color="777C83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9" w:space="0" w:color="777C83"/>
              <w:right w:val="single" w:sz="9" w:space="0" w:color="747783"/>
            </w:tcBorders>
          </w:tcPr>
          <w:p>
            <w:pPr/>
          </w:p>
        </w:tc>
        <w:tc>
          <w:tcPr>
            <w:tcW w:w="2164" w:type="dxa"/>
            <w:tcBorders>
              <w:top w:val="single" w:sz="9" w:space="0" w:color="777C83"/>
              <w:left w:val="single" w:sz="9" w:space="0" w:color="747783"/>
              <w:bottom w:val="single" w:sz="3" w:space="0" w:color="747C87"/>
              <w:right w:val="single" w:sz="11" w:space="0" w:color="707483"/>
            </w:tcBorders>
          </w:tcPr>
          <w:p>
            <w:pPr>
              <w:pStyle w:val="TableParagraph"/>
              <w:spacing w:line="240" w:lineRule="auto" w:before="105"/>
              <w:ind w:left="2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w w:val="85"/>
                <w:sz w:val="24"/>
                <w:szCs w:val="24"/>
              </w:rPr>
              <w:t>参与人数</w:t>
            </w:r>
            <w:r>
              <w:rPr>
                <w:rFonts w:ascii="宋体" w:hAnsi="宋体" w:cs="宋体" w:eastAsia="宋体"/>
                <w:color w:val="696D77"/>
                <w:spacing w:val="18"/>
                <w:w w:val="8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spacing w:val="15"/>
                <w:w w:val="85"/>
                <w:sz w:val="24"/>
                <w:szCs w:val="24"/>
              </w:rPr>
              <w:t>〈人〉</w:t>
            </w:r>
            <w:r>
              <w:rPr>
                <w:rFonts w:ascii="宋体" w:hAnsi="宋体" w:cs="宋体" w:eastAsia="宋体"/>
                <w:spacing w:val="15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77C83"/>
              <w:left w:val="single" w:sz="11" w:space="0" w:color="707483"/>
              <w:bottom w:val="single" w:sz="3" w:space="0" w:color="747C87"/>
              <w:right w:val="single" w:sz="9" w:space="0" w:color="747783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C83"/>
              <w:left w:val="single" w:sz="9" w:space="0" w:color="747783"/>
              <w:bottom w:val="single" w:sz="3" w:space="0" w:color="747C87"/>
              <w:right w:val="single" w:sz="17" w:space="0" w:color="747783"/>
            </w:tcBorders>
          </w:tcPr>
          <w:p>
            <w:pPr/>
          </w:p>
        </w:tc>
      </w:tr>
      <w:tr>
        <w:trPr>
          <w:trHeight w:val="697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9" w:space="0" w:color="777C83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9" w:space="0" w:color="777C83"/>
              <w:right w:val="single" w:sz="9" w:space="0" w:color="747783"/>
            </w:tcBorders>
          </w:tcPr>
          <w:p>
            <w:pPr/>
          </w:p>
        </w:tc>
        <w:tc>
          <w:tcPr>
            <w:tcW w:w="2164" w:type="dxa"/>
            <w:tcBorders>
              <w:top w:val="single" w:sz="3" w:space="0" w:color="747C87"/>
              <w:left w:val="single" w:sz="9" w:space="0" w:color="747783"/>
              <w:bottom w:val="single" w:sz="9" w:space="0" w:color="747780"/>
              <w:right w:val="single" w:sz="11" w:space="0" w:color="707483"/>
            </w:tcBorders>
          </w:tcPr>
          <w:p>
            <w:pPr>
              <w:pStyle w:val="TableParagraph"/>
              <w:spacing w:line="240" w:lineRule="auto" w:before="109"/>
              <w:ind w:left="31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z w:val="24"/>
                <w:szCs w:val="24"/>
              </w:rPr>
              <w:t>发放宣传资料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  <w:p>
            <w:pPr>
              <w:pStyle w:val="TableParagraph"/>
              <w:spacing w:line="251" w:lineRule="exact" w:before="9"/>
              <w:ind w:left="15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7C808A"/>
                <w:w w:val="13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color w:val="7C808A"/>
                <w:spacing w:val="-3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C808A"/>
                <w:spacing w:val="-38"/>
                <w:w w:val="104"/>
                <w:sz w:val="18"/>
                <w:szCs w:val="18"/>
              </w:rPr>
              <w:t>名</w:t>
            </w:r>
            <w:r>
              <w:rPr>
                <w:rFonts w:ascii="宋体" w:hAnsi="宋体" w:cs="宋体" w:eastAsia="宋体"/>
                <w:color w:val="7C808A"/>
                <w:spacing w:val="2"/>
                <w:w w:val="66"/>
                <w:sz w:val="18"/>
                <w:szCs w:val="18"/>
              </w:rPr>
              <w:t>羊</w:t>
            </w:r>
            <w:r>
              <w:rPr>
                <w:rFonts w:ascii="Times New Roman" w:hAnsi="Times New Roman" w:cs="Times New Roman" w:eastAsia="Times New Roman"/>
                <w:color w:val="7C808A"/>
                <w:w w:val="151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718" w:type="dxa"/>
            <w:tcBorders>
              <w:top w:val="single" w:sz="3" w:space="0" w:color="747C87"/>
              <w:left w:val="single" w:sz="11" w:space="0" w:color="707483"/>
              <w:bottom w:val="single" w:sz="9" w:space="0" w:color="747780"/>
              <w:right w:val="single" w:sz="9" w:space="0" w:color="747783"/>
            </w:tcBorders>
          </w:tcPr>
          <w:p>
            <w:pPr/>
          </w:p>
        </w:tc>
        <w:tc>
          <w:tcPr>
            <w:tcW w:w="1851" w:type="dxa"/>
            <w:tcBorders>
              <w:top w:val="single" w:sz="3" w:space="0" w:color="747C87"/>
              <w:left w:val="single" w:sz="9" w:space="0" w:color="747783"/>
              <w:bottom w:val="single" w:sz="9" w:space="0" w:color="747780"/>
              <w:right w:val="single" w:sz="17" w:space="0" w:color="747783"/>
            </w:tcBorders>
          </w:tcPr>
          <w:p>
            <w:pPr/>
          </w:p>
        </w:tc>
      </w:tr>
      <w:tr>
        <w:trPr>
          <w:trHeight w:val="561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9" w:space="0" w:color="777C83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9" w:space="0" w:color="777C83"/>
              <w:bottom w:val="single" w:sz="9" w:space="0" w:color="777C83"/>
              <w:right w:val="single" w:sz="9" w:space="0" w:color="747783"/>
            </w:tcBorders>
          </w:tcPr>
          <w:p>
            <w:pPr/>
          </w:p>
        </w:tc>
        <w:tc>
          <w:tcPr>
            <w:tcW w:w="2164" w:type="dxa"/>
            <w:tcBorders>
              <w:top w:val="single" w:sz="9" w:space="0" w:color="747780"/>
              <w:left w:val="single" w:sz="9" w:space="0" w:color="747783"/>
              <w:bottom w:val="single" w:sz="9" w:space="0" w:color="777C83"/>
              <w:right w:val="single" w:sz="11" w:space="0" w:color="707483"/>
            </w:tcBorders>
          </w:tcPr>
          <w:p>
            <w:pPr>
              <w:pStyle w:val="TableParagraph"/>
              <w:spacing w:line="287" w:lineRule="exact"/>
              <w:ind w:left="166" w:right="0" w:hanging="135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z w:val="24"/>
                <w:szCs w:val="24"/>
              </w:rPr>
              <w:t>现场提供咨询服务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  <w:p>
            <w:pPr>
              <w:pStyle w:val="TableParagraph"/>
              <w:spacing w:line="252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i/>
                <w:color w:val="7C808A"/>
                <w:w w:val="8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color w:val="7C808A"/>
                <w:spacing w:val="-14"/>
                <w:w w:val="8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D77"/>
                <w:w w:val="85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 w:eastAsia="Times New Roman"/>
                <w:color w:val="696D77"/>
                <w:spacing w:val="-31"/>
                <w:w w:val="8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spacing w:val="-32"/>
                <w:w w:val="85"/>
                <w:sz w:val="16"/>
                <w:szCs w:val="16"/>
              </w:rPr>
              <w:t>）告了</w:t>
            </w:r>
            <w:r>
              <w:rPr>
                <w:rFonts w:ascii="宋体" w:hAnsi="宋体" w:cs="宋体" w:eastAsia="宋体"/>
                <w:color w:val="696D77"/>
                <w:spacing w:val="-61"/>
                <w:w w:val="8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D77"/>
                <w:w w:val="12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718" w:type="dxa"/>
            <w:tcBorders>
              <w:top w:val="single" w:sz="9" w:space="0" w:color="747780"/>
              <w:left w:val="single" w:sz="11" w:space="0" w:color="707483"/>
              <w:bottom w:val="single" w:sz="9" w:space="0" w:color="777C83"/>
              <w:right w:val="single" w:sz="9" w:space="0" w:color="747783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47780"/>
              <w:left w:val="single" w:sz="9" w:space="0" w:color="747783"/>
              <w:bottom w:val="single" w:sz="9" w:space="0" w:color="777C83"/>
              <w:right w:val="single" w:sz="17" w:space="0" w:color="747783"/>
            </w:tcBorders>
          </w:tcPr>
          <w:p>
            <w:pPr/>
          </w:p>
        </w:tc>
      </w:tr>
      <w:tr>
        <w:trPr>
          <w:trHeight w:val="572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9" w:space="0" w:color="777C83"/>
            </w:tcBorders>
          </w:tcPr>
          <w:p>
            <w:pPr/>
          </w:p>
        </w:tc>
        <w:tc>
          <w:tcPr>
            <w:tcW w:w="1784" w:type="dxa"/>
            <w:vMerge w:val="restart"/>
            <w:tcBorders>
              <w:top w:val="single" w:sz="9" w:space="0" w:color="777C83"/>
              <w:left w:val="single" w:sz="9" w:space="0" w:color="777C83"/>
              <w:right w:val="single" w:sz="9" w:space="0" w:color="7074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z w:val="24"/>
                <w:szCs w:val="24"/>
              </w:rPr>
              <w:t>新闻媒体宣传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2164" w:type="dxa"/>
            <w:tcBorders>
              <w:top w:val="single" w:sz="9" w:space="0" w:color="777C83"/>
              <w:left w:val="single" w:sz="9" w:space="0" w:color="747783"/>
              <w:bottom w:val="single" w:sz="9" w:space="0" w:color="777783"/>
              <w:right w:val="single" w:sz="11" w:space="0" w:color="707483"/>
            </w:tcBorders>
          </w:tcPr>
          <w:p>
            <w:pPr>
              <w:pStyle w:val="TableParagraph"/>
              <w:spacing w:line="288" w:lineRule="exact"/>
              <w:ind w:left="5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5"/>
                <w:sz w:val="24"/>
                <w:szCs w:val="24"/>
              </w:rPr>
              <w:t>电视新闻报道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</w:r>
          </w:p>
          <w:p>
            <w:pPr>
              <w:pStyle w:val="TableParagraph"/>
              <w:spacing w:line="247" w:lineRule="exact" w:before="16"/>
              <w:ind w:left="16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7C808A"/>
                <w:w w:val="13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color w:val="7C808A"/>
                <w:spacing w:val="-13"/>
                <w:w w:val="13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C808A"/>
                <w:w w:val="130"/>
                <w:sz w:val="19"/>
                <w:szCs w:val="19"/>
              </w:rPr>
              <w:t>附</w:t>
            </w:r>
            <w:r>
              <w:rPr>
                <w:rFonts w:ascii="Times New Roman" w:hAnsi="Times New Roman" w:cs="Times New Roman" w:eastAsia="Times New Roman"/>
                <w:color w:val="7C808A"/>
                <w:w w:val="13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718" w:type="dxa"/>
            <w:tcBorders>
              <w:top w:val="single" w:sz="9" w:space="0" w:color="777C83"/>
              <w:left w:val="single" w:sz="11" w:space="0" w:color="707483"/>
              <w:bottom w:val="single" w:sz="9" w:space="0" w:color="777783"/>
              <w:right w:val="single" w:sz="9" w:space="0" w:color="747783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C83"/>
              <w:left w:val="single" w:sz="9" w:space="0" w:color="747783"/>
              <w:bottom w:val="single" w:sz="9" w:space="0" w:color="777783"/>
              <w:right w:val="single" w:sz="17" w:space="0" w:color="747783"/>
            </w:tcBorders>
          </w:tcPr>
          <w:p>
            <w:pPr/>
          </w:p>
        </w:tc>
      </w:tr>
      <w:tr>
        <w:trPr>
          <w:trHeight w:val="565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9" w:space="0" w:color="777C83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9" w:space="0" w:color="777C83"/>
              <w:right w:val="single" w:sz="9" w:space="0" w:color="707480"/>
            </w:tcBorders>
          </w:tcPr>
          <w:p>
            <w:pPr/>
          </w:p>
        </w:tc>
        <w:tc>
          <w:tcPr>
            <w:tcW w:w="2164" w:type="dxa"/>
            <w:tcBorders>
              <w:top w:val="single" w:sz="9" w:space="0" w:color="777783"/>
              <w:left w:val="single" w:sz="9" w:space="0" w:color="707480"/>
              <w:bottom w:val="single" w:sz="9" w:space="0" w:color="777C87"/>
              <w:right w:val="single" w:sz="11" w:space="0" w:color="707480"/>
            </w:tcBorders>
          </w:tcPr>
          <w:p>
            <w:pPr>
              <w:pStyle w:val="TableParagraph"/>
              <w:spacing w:line="288" w:lineRule="exact"/>
              <w:ind w:left="166" w:right="0" w:hanging="135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z w:val="24"/>
                <w:szCs w:val="24"/>
              </w:rPr>
              <w:t>报纸刊登文章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  <w:p>
            <w:pPr>
              <w:pStyle w:val="TableParagraph"/>
              <w:spacing w:line="246" w:lineRule="exact" w:before="10"/>
              <w:ind w:left="166"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696D77"/>
                <w:w w:val="11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color w:val="696D77"/>
                <w:spacing w:val="-52"/>
                <w:w w:val="11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96D77"/>
                <w:w w:val="115"/>
                <w:sz w:val="17"/>
                <w:szCs w:val="17"/>
              </w:rPr>
              <w:t>笛飞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1718" w:type="dxa"/>
            <w:tcBorders>
              <w:top w:val="single" w:sz="9" w:space="0" w:color="777783"/>
              <w:left w:val="single" w:sz="11" w:space="0" w:color="707480"/>
              <w:bottom w:val="single" w:sz="9" w:space="0" w:color="777C87"/>
              <w:right w:val="single" w:sz="9" w:space="0" w:color="747783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783"/>
              <w:left w:val="single" w:sz="9" w:space="0" w:color="747783"/>
              <w:bottom w:val="single" w:sz="9" w:space="0" w:color="777C87"/>
              <w:right w:val="single" w:sz="9" w:space="0" w:color="747783"/>
            </w:tcBorders>
          </w:tcPr>
          <w:p>
            <w:pPr/>
          </w:p>
        </w:tc>
      </w:tr>
      <w:tr>
        <w:trPr>
          <w:trHeight w:val="565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9" w:space="0" w:color="777C83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9" w:space="0" w:color="777C83"/>
              <w:bottom w:val="single" w:sz="9" w:space="0" w:color="777C87"/>
              <w:right w:val="single" w:sz="9" w:space="0" w:color="707480"/>
            </w:tcBorders>
          </w:tcPr>
          <w:p>
            <w:pPr/>
          </w:p>
        </w:tc>
        <w:tc>
          <w:tcPr>
            <w:tcW w:w="2164" w:type="dxa"/>
            <w:tcBorders>
              <w:top w:val="single" w:sz="9" w:space="0" w:color="777C87"/>
              <w:left w:val="single" w:sz="9" w:space="0" w:color="747783"/>
              <w:bottom w:val="single" w:sz="9" w:space="0" w:color="777C87"/>
              <w:right w:val="single" w:sz="11" w:space="0" w:color="707480"/>
            </w:tcBorders>
          </w:tcPr>
          <w:p>
            <w:pPr>
              <w:pStyle w:val="TableParagraph"/>
              <w:spacing w:line="240" w:lineRule="auto" w:before="109"/>
              <w:ind w:left="6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17"/>
                <w:w w:val="95"/>
                <w:sz w:val="24"/>
                <w:szCs w:val="24"/>
              </w:rPr>
              <w:t>电台广播</w:t>
            </w:r>
            <w:r>
              <w:rPr>
                <w:rFonts w:ascii="宋体" w:hAnsi="宋体" w:cs="宋体" w:eastAsia="宋体"/>
                <w:color w:val="696D77"/>
                <w:spacing w:val="-67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w w:val="95"/>
                <w:sz w:val="24"/>
                <w:szCs w:val="24"/>
              </w:rPr>
              <w:t>（次〉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77C87"/>
              <w:left w:val="single" w:sz="11" w:space="0" w:color="707480"/>
              <w:bottom w:val="single" w:sz="9" w:space="0" w:color="777C87"/>
              <w:right w:val="single" w:sz="11" w:space="0" w:color="747780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C87"/>
              <w:left w:val="single" w:sz="11" w:space="0" w:color="747780"/>
              <w:bottom w:val="single" w:sz="9" w:space="0" w:color="777C87"/>
              <w:right w:val="single" w:sz="9" w:space="0" w:color="747783"/>
            </w:tcBorders>
          </w:tcPr>
          <w:p>
            <w:pPr/>
          </w:p>
        </w:tc>
      </w:tr>
      <w:tr>
        <w:trPr>
          <w:trHeight w:val="575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9" w:space="0" w:color="777C83"/>
            </w:tcBorders>
          </w:tcPr>
          <w:p>
            <w:pPr/>
          </w:p>
        </w:tc>
        <w:tc>
          <w:tcPr>
            <w:tcW w:w="1784" w:type="dxa"/>
            <w:vMerge w:val="restart"/>
            <w:tcBorders>
              <w:top w:val="single" w:sz="9" w:space="0" w:color="777C87"/>
              <w:left w:val="single" w:sz="9" w:space="0" w:color="777C83"/>
              <w:right w:val="single" w:sz="9" w:space="0" w:color="7074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308" w:lineRule="exact"/>
              <w:ind w:left="650" w:right="0" w:hanging="519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C808A"/>
                <w:spacing w:val="-6"/>
                <w:w w:val="95"/>
                <w:sz w:val="24"/>
                <w:szCs w:val="24"/>
              </w:rPr>
              <w:t>“两微</w:t>
            </w:r>
            <w:r>
              <w:rPr>
                <w:rFonts w:ascii="宋体" w:hAnsi="宋体" w:cs="宋体" w:eastAsia="宋体"/>
                <w:color w:val="95979E"/>
                <w:spacing w:val="-6"/>
                <w:w w:val="95"/>
                <w:sz w:val="24"/>
                <w:szCs w:val="24"/>
              </w:rPr>
              <w:t>一</w:t>
            </w:r>
            <w:r>
              <w:rPr>
                <w:rFonts w:ascii="宋体" w:hAnsi="宋体" w:cs="宋体" w:eastAsia="宋体"/>
                <w:color w:val="696D77"/>
                <w:spacing w:val="-6"/>
                <w:w w:val="95"/>
                <w:sz w:val="24"/>
                <w:szCs w:val="24"/>
              </w:rPr>
              <w:t>端”</w:t>
            </w:r>
            <w:r>
              <w:rPr>
                <w:rFonts w:ascii="宋体" w:hAnsi="宋体" w:cs="宋体" w:eastAsia="宋体"/>
                <w:color w:val="696D77"/>
                <w:spacing w:val="-41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w w:val="95"/>
                <w:sz w:val="24"/>
                <w:szCs w:val="24"/>
              </w:rPr>
              <w:t>新</w:t>
            </w:r>
            <w:r>
              <w:rPr>
                <w:rFonts w:ascii="宋体" w:hAnsi="宋体" w:cs="宋体" w:eastAsia="宋体"/>
                <w:color w:val="696D77"/>
                <w:w w:val="10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sz w:val="24"/>
                <w:szCs w:val="24"/>
              </w:rPr>
              <w:t>媒体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2164" w:type="dxa"/>
            <w:tcBorders>
              <w:top w:val="single" w:sz="9" w:space="0" w:color="777C87"/>
              <w:left w:val="single" w:sz="9" w:space="0" w:color="747783"/>
              <w:bottom w:val="single" w:sz="9" w:space="0" w:color="747783"/>
              <w:right w:val="single" w:sz="11" w:space="0" w:color="707480"/>
            </w:tcBorders>
          </w:tcPr>
          <w:p>
            <w:pPr>
              <w:pStyle w:val="TableParagraph"/>
              <w:spacing w:line="240" w:lineRule="auto" w:before="123"/>
              <w:ind w:left="5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9"/>
                <w:w w:val="90"/>
                <w:sz w:val="24"/>
                <w:szCs w:val="24"/>
              </w:rPr>
              <w:t>网站刊载</w:t>
            </w:r>
            <w:r>
              <w:rPr>
                <w:rFonts w:ascii="宋体" w:hAnsi="宋体" w:cs="宋体" w:eastAsia="宋体"/>
                <w:color w:val="696D77"/>
                <w:spacing w:val="-38"/>
                <w:w w:val="9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spacing w:val="11"/>
                <w:w w:val="90"/>
                <w:sz w:val="24"/>
                <w:szCs w:val="24"/>
              </w:rPr>
              <w:t>（篇〉</w:t>
            </w:r>
            <w:r>
              <w:rPr>
                <w:rFonts w:ascii="宋体" w:hAnsi="宋体" w:cs="宋体" w:eastAsia="宋体"/>
                <w:spacing w:val="11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77C87"/>
              <w:left w:val="single" w:sz="11" w:space="0" w:color="707480"/>
              <w:bottom w:val="single" w:sz="9" w:space="0" w:color="747783"/>
              <w:right w:val="single" w:sz="11" w:space="0" w:color="747780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C87"/>
              <w:left w:val="single" w:sz="11" w:space="0" w:color="747780"/>
              <w:bottom w:val="single" w:sz="9" w:space="0" w:color="747783"/>
              <w:right w:val="single" w:sz="9" w:space="0" w:color="747C83"/>
            </w:tcBorders>
          </w:tcPr>
          <w:p>
            <w:pPr/>
          </w:p>
        </w:tc>
      </w:tr>
      <w:tr>
        <w:trPr>
          <w:trHeight w:val="676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9" w:space="0" w:color="777C83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9" w:space="0" w:color="777C83"/>
              <w:right w:val="single" w:sz="9" w:space="0" w:color="707480"/>
            </w:tcBorders>
          </w:tcPr>
          <w:p>
            <w:pPr/>
          </w:p>
        </w:tc>
        <w:tc>
          <w:tcPr>
            <w:tcW w:w="2164" w:type="dxa"/>
            <w:tcBorders>
              <w:top w:val="single" w:sz="9" w:space="0" w:color="747783"/>
              <w:left w:val="single" w:sz="9" w:space="0" w:color="707480"/>
              <w:bottom w:val="single" w:sz="3" w:space="0" w:color="777C83"/>
              <w:right w:val="single" w:sz="11" w:space="0" w:color="707480"/>
            </w:tcBorders>
          </w:tcPr>
          <w:p>
            <w:pPr>
              <w:pStyle w:val="TableParagraph"/>
              <w:spacing w:line="240" w:lineRule="auto" w:before="113"/>
              <w:ind w:left="4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w w:val="90"/>
                <w:sz w:val="24"/>
                <w:szCs w:val="24"/>
              </w:rPr>
              <w:t>微博信息</w:t>
            </w:r>
            <w:r>
              <w:rPr>
                <w:rFonts w:ascii="宋体" w:hAnsi="宋体" w:cs="宋体" w:eastAsia="宋体"/>
                <w:color w:val="696D77"/>
                <w:spacing w:val="-59"/>
                <w:w w:val="9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spacing w:val="15"/>
                <w:w w:val="90"/>
                <w:sz w:val="24"/>
                <w:szCs w:val="24"/>
              </w:rPr>
              <w:t>〈条）</w:t>
            </w:r>
            <w:r>
              <w:rPr>
                <w:rFonts w:ascii="宋体" w:hAnsi="宋体" w:cs="宋体" w:eastAsia="宋体"/>
                <w:spacing w:val="15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47783"/>
              <w:left w:val="single" w:sz="11" w:space="0" w:color="707480"/>
              <w:bottom w:val="single" w:sz="3" w:space="0" w:color="777C83"/>
              <w:right w:val="single" w:sz="11" w:space="0" w:color="747780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47783"/>
              <w:left w:val="single" w:sz="11" w:space="0" w:color="747780"/>
              <w:bottom w:val="single" w:sz="3" w:space="0" w:color="777C83"/>
              <w:right w:val="single" w:sz="9" w:space="0" w:color="747C83"/>
            </w:tcBorders>
          </w:tcPr>
          <w:p>
            <w:pPr/>
          </w:p>
        </w:tc>
      </w:tr>
      <w:tr>
        <w:trPr>
          <w:trHeight w:val="465" w:hRule="exact"/>
        </w:trPr>
        <w:tc>
          <w:tcPr>
            <w:tcW w:w="1755" w:type="dxa"/>
            <w:vMerge/>
            <w:tcBorders>
              <w:left w:val="single" w:sz="11" w:space="0" w:color="7C808C"/>
              <w:bottom w:val="single" w:sz="9" w:space="0" w:color="777C87"/>
              <w:right w:val="single" w:sz="9" w:space="0" w:color="777C83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9" w:space="0" w:color="777C83"/>
              <w:bottom w:val="single" w:sz="9" w:space="0" w:color="777C87"/>
              <w:right w:val="single" w:sz="9" w:space="0" w:color="707480"/>
            </w:tcBorders>
          </w:tcPr>
          <w:p>
            <w:pPr/>
          </w:p>
        </w:tc>
        <w:tc>
          <w:tcPr>
            <w:tcW w:w="2164" w:type="dxa"/>
            <w:tcBorders>
              <w:top w:val="single" w:sz="3" w:space="0" w:color="777C83"/>
              <w:left w:val="single" w:sz="9" w:space="0" w:color="707480"/>
              <w:bottom w:val="single" w:sz="9" w:space="0" w:color="777C87"/>
              <w:right w:val="single" w:sz="11" w:space="0" w:color="707480"/>
            </w:tcBorders>
          </w:tcPr>
          <w:p>
            <w:pPr>
              <w:pStyle w:val="TableParagraph"/>
              <w:spacing w:line="240" w:lineRule="auto" w:before="16"/>
              <w:ind w:left="4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3"/>
                <w:w w:val="90"/>
                <w:sz w:val="24"/>
                <w:szCs w:val="24"/>
              </w:rPr>
              <w:t>微信信息 </w:t>
            </w:r>
            <w:r>
              <w:rPr>
                <w:rFonts w:ascii="宋体" w:hAnsi="宋体" w:cs="宋体" w:eastAsia="宋体"/>
                <w:color w:val="696D77"/>
                <w:w w:val="90"/>
                <w:sz w:val="24"/>
                <w:szCs w:val="24"/>
              </w:rPr>
              <w:t>（条〉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3" w:space="0" w:color="777C83"/>
              <w:left w:val="single" w:sz="11" w:space="0" w:color="707480"/>
              <w:bottom w:val="single" w:sz="9" w:space="0" w:color="777C87"/>
              <w:right w:val="single" w:sz="11" w:space="0" w:color="747780"/>
            </w:tcBorders>
          </w:tcPr>
          <w:p>
            <w:pPr/>
          </w:p>
        </w:tc>
        <w:tc>
          <w:tcPr>
            <w:tcW w:w="1851" w:type="dxa"/>
            <w:tcBorders>
              <w:top w:val="single" w:sz="3" w:space="0" w:color="777C83"/>
              <w:left w:val="single" w:sz="11" w:space="0" w:color="747780"/>
              <w:bottom w:val="single" w:sz="9" w:space="0" w:color="777C87"/>
              <w:right w:val="single" w:sz="9" w:space="0" w:color="747C83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1755" w:type="dxa"/>
            <w:tcBorders>
              <w:top w:val="single" w:sz="9" w:space="0" w:color="777C87"/>
              <w:left w:val="single" w:sz="11" w:space="0" w:color="7C808C"/>
              <w:bottom w:val="single" w:sz="9" w:space="0" w:color="777C83"/>
              <w:right w:val="single" w:sz="9" w:space="0" w:color="777C83"/>
            </w:tcBorders>
          </w:tcPr>
          <w:p>
            <w:pPr/>
          </w:p>
        </w:tc>
        <w:tc>
          <w:tcPr>
            <w:tcW w:w="3947" w:type="dxa"/>
            <w:gridSpan w:val="2"/>
            <w:tcBorders>
              <w:top w:val="single" w:sz="9" w:space="0" w:color="777C87"/>
              <w:left w:val="single" w:sz="9" w:space="0" w:color="777C83"/>
              <w:bottom w:val="single" w:sz="9" w:space="0" w:color="777C83"/>
              <w:right w:val="single" w:sz="11" w:space="0" w:color="707480"/>
            </w:tcBorders>
          </w:tcPr>
          <w:p>
            <w:pPr>
              <w:pStyle w:val="TableParagraph"/>
              <w:tabs>
                <w:tab w:pos="804" w:val="left" w:leader="none"/>
              </w:tabs>
              <w:spacing w:line="240" w:lineRule="auto" w:before="116"/>
              <w:ind w:left="51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696D77"/>
                <w:w w:val="110"/>
                <w:sz w:val="24"/>
                <w:szCs w:val="24"/>
              </w:rPr>
              <w:t>指</w:t>
              <w:tab/>
            </w:r>
            <w:r>
              <w:rPr>
                <w:rFonts w:ascii="宋体" w:hAnsi="宋体" w:cs="宋体" w:eastAsia="宋体"/>
                <w:color w:val="696D77"/>
                <w:w w:val="110"/>
                <w:position w:val="1"/>
                <w:sz w:val="25"/>
                <w:szCs w:val="25"/>
              </w:rPr>
              <w:t>标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  <w:tc>
          <w:tcPr>
            <w:tcW w:w="1718" w:type="dxa"/>
            <w:tcBorders>
              <w:top w:val="single" w:sz="9" w:space="0" w:color="777C87"/>
              <w:left w:val="single" w:sz="11" w:space="0" w:color="707480"/>
              <w:bottom w:val="single" w:sz="9" w:space="0" w:color="777C83"/>
              <w:right w:val="single" w:sz="11" w:space="0" w:color="747780"/>
            </w:tcBorders>
          </w:tcPr>
          <w:p>
            <w:pPr>
              <w:pStyle w:val="TableParagraph"/>
              <w:tabs>
                <w:tab w:pos="998" w:val="left" w:leader="none"/>
              </w:tabs>
              <w:spacing w:line="240" w:lineRule="auto" w:before="138"/>
              <w:ind w:left="50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w w:val="110"/>
                <w:sz w:val="24"/>
                <w:szCs w:val="24"/>
              </w:rPr>
              <w:t>数</w:t>
              <w:tab/>
              <w:t>量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9" w:space="0" w:color="777C87"/>
              <w:left w:val="single" w:sz="11" w:space="0" w:color="747780"/>
              <w:bottom w:val="single" w:sz="9" w:space="0" w:color="777C83"/>
              <w:right w:val="single" w:sz="9" w:space="0" w:color="747C83"/>
            </w:tcBorders>
          </w:tcPr>
          <w:p>
            <w:pPr>
              <w:pStyle w:val="TableParagraph"/>
              <w:spacing w:line="278" w:lineRule="exact" w:before="38"/>
              <w:ind w:left="381" w:right="259" w:hanging="43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22"/>
                <w:sz w:val="24"/>
                <w:szCs w:val="24"/>
              </w:rPr>
              <w:t>比去年同期</w:t>
            </w:r>
            <w:r>
              <w:rPr>
                <w:rFonts w:ascii="宋体" w:hAnsi="宋体" w:cs="宋体" w:eastAsia="宋体"/>
                <w:color w:val="696D77"/>
                <w:spacing w:val="12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spacing w:val="12"/>
                <w:sz w:val="24"/>
                <w:szCs w:val="24"/>
              </w:rPr>
            </w:r>
            <w:r>
              <w:rPr>
                <w:rFonts w:ascii="宋体" w:hAnsi="宋体" w:cs="宋体" w:eastAsia="宋体"/>
                <w:color w:val="696D77"/>
                <w:w w:val="85"/>
                <w:sz w:val="24"/>
                <w:szCs w:val="24"/>
              </w:rPr>
              <w:t>蛐幅</w:t>
            </w:r>
            <w:r>
              <w:rPr>
                <w:rFonts w:ascii="宋体" w:hAnsi="宋体" w:cs="宋体" w:eastAsia="宋体"/>
                <w:color w:val="696D77"/>
                <w:spacing w:val="-18"/>
                <w:w w:val="8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w w:val="85"/>
                <w:sz w:val="24"/>
                <w:szCs w:val="24"/>
              </w:rPr>
              <w:t>〈%〉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</w:tr>
      <w:tr>
        <w:trPr>
          <w:trHeight w:val="579" w:hRule="exact"/>
        </w:trPr>
        <w:tc>
          <w:tcPr>
            <w:tcW w:w="1755" w:type="dxa"/>
            <w:vMerge w:val="restart"/>
            <w:tcBorders>
              <w:top w:val="single" w:sz="9" w:space="0" w:color="777C83"/>
              <w:left w:val="single" w:sz="11" w:space="0" w:color="7C808C"/>
              <w:right w:val="single" w:sz="11" w:space="0" w:color="70778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307" w:lineRule="exact"/>
              <w:ind w:left="55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17"/>
                <w:w w:val="115"/>
                <w:sz w:val="24"/>
                <w:szCs w:val="24"/>
              </w:rPr>
              <w:t>宣传活动效果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</w:r>
          </w:p>
          <w:p>
            <w:pPr>
              <w:pStyle w:val="TableParagraph"/>
              <w:spacing w:line="323" w:lineRule="exact"/>
              <w:ind w:left="50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696D77"/>
                <w:w w:val="95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color w:val="696D77"/>
                <w:spacing w:val="-24"/>
                <w:w w:val="9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D77"/>
                <w:spacing w:val="-5"/>
                <w:w w:val="95"/>
                <w:sz w:val="23"/>
                <w:szCs w:val="23"/>
              </w:rPr>
              <w:t>9</w:t>
            </w:r>
            <w:r>
              <w:rPr>
                <w:rFonts w:ascii="宋体" w:hAnsi="宋体" w:cs="宋体" w:eastAsia="宋体"/>
                <w:color w:val="696D77"/>
                <w:spacing w:val="-5"/>
                <w:w w:val="95"/>
                <w:sz w:val="24"/>
                <w:szCs w:val="24"/>
              </w:rPr>
              <w:t>月〉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</w:r>
          </w:p>
        </w:tc>
        <w:tc>
          <w:tcPr>
            <w:tcW w:w="3947" w:type="dxa"/>
            <w:gridSpan w:val="2"/>
            <w:tcBorders>
              <w:top w:val="single" w:sz="9" w:space="0" w:color="777C83"/>
              <w:left w:val="single" w:sz="9" w:space="0" w:color="777C83"/>
              <w:bottom w:val="single" w:sz="9" w:space="0" w:color="777C83"/>
              <w:right w:val="single" w:sz="11" w:space="0" w:color="6B747C"/>
            </w:tcBorders>
          </w:tcPr>
          <w:p>
            <w:pPr>
              <w:pStyle w:val="TableParagraph"/>
              <w:spacing w:line="240" w:lineRule="auto" w:before="123"/>
              <w:ind w:left="63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C808A"/>
                <w:spacing w:val="-3"/>
                <w:w w:val="95"/>
                <w:sz w:val="24"/>
                <w:szCs w:val="24"/>
              </w:rPr>
              <w:t>宣传覆盖总人数</w:t>
            </w:r>
            <w:r>
              <w:rPr>
                <w:rFonts w:ascii="宋体" w:hAnsi="宋体" w:cs="宋体" w:eastAsia="宋体"/>
                <w:color w:val="7C808A"/>
                <w:spacing w:val="-23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7C808A"/>
                <w:w w:val="95"/>
                <w:sz w:val="24"/>
                <w:szCs w:val="24"/>
              </w:rPr>
              <w:t>（人次〉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77C83"/>
              <w:left w:val="single" w:sz="11" w:space="0" w:color="6B747C"/>
              <w:bottom w:val="single" w:sz="9" w:space="0" w:color="777C83"/>
              <w:right w:val="single" w:sz="11" w:space="0" w:color="747780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C83"/>
              <w:left w:val="single" w:sz="11" w:space="0" w:color="747780"/>
              <w:bottom w:val="single" w:sz="9" w:space="0" w:color="777C83"/>
              <w:right w:val="single" w:sz="9" w:space="0" w:color="747C83"/>
            </w:tcBorders>
          </w:tcPr>
          <w:p>
            <w:pPr/>
          </w:p>
        </w:tc>
      </w:tr>
      <w:tr>
        <w:trPr>
          <w:trHeight w:val="572" w:hRule="exact"/>
        </w:trPr>
        <w:tc>
          <w:tcPr>
            <w:tcW w:w="1755" w:type="dxa"/>
            <w:vMerge/>
            <w:tcBorders>
              <w:left w:val="single" w:sz="11" w:space="0" w:color="7C808C"/>
              <w:bottom w:val="single" w:sz="9" w:space="0" w:color="777C83"/>
              <w:right w:val="single" w:sz="11" w:space="0" w:color="707780"/>
            </w:tcBorders>
          </w:tcPr>
          <w:p>
            <w:pPr/>
          </w:p>
        </w:tc>
        <w:tc>
          <w:tcPr>
            <w:tcW w:w="3947" w:type="dxa"/>
            <w:gridSpan w:val="2"/>
            <w:tcBorders>
              <w:top w:val="single" w:sz="9" w:space="0" w:color="777C83"/>
              <w:left w:val="single" w:sz="11" w:space="0" w:color="707780"/>
              <w:bottom w:val="single" w:sz="9" w:space="0" w:color="777C83"/>
              <w:right w:val="single" w:sz="11" w:space="0" w:color="6B747C"/>
            </w:tcBorders>
          </w:tcPr>
          <w:p>
            <w:pPr>
              <w:pStyle w:val="TableParagraph"/>
              <w:spacing w:line="240" w:lineRule="auto" w:before="116"/>
              <w:ind w:left="511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3"/>
                <w:w w:val="95"/>
                <w:sz w:val="24"/>
                <w:szCs w:val="24"/>
              </w:rPr>
              <w:t>接受咨询服务总量</w:t>
            </w:r>
            <w:r>
              <w:rPr>
                <w:rFonts w:ascii="宋体" w:hAnsi="宋体" w:cs="宋体" w:eastAsia="宋体"/>
                <w:color w:val="696D77"/>
                <w:spacing w:val="1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w w:val="95"/>
                <w:sz w:val="24"/>
                <w:szCs w:val="24"/>
              </w:rPr>
              <w:t>〈人次）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77C83"/>
              <w:left w:val="single" w:sz="11" w:space="0" w:color="6B747C"/>
              <w:bottom w:val="single" w:sz="9" w:space="0" w:color="777C83"/>
              <w:right w:val="single" w:sz="11" w:space="0" w:color="747C80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C83"/>
              <w:left w:val="single" w:sz="11" w:space="0" w:color="747C80"/>
              <w:bottom w:val="single" w:sz="9" w:space="0" w:color="777C83"/>
              <w:right w:val="single" w:sz="9" w:space="0" w:color="747C83"/>
            </w:tcBorders>
          </w:tcPr>
          <w:p>
            <w:pPr/>
          </w:p>
        </w:tc>
      </w:tr>
      <w:tr>
        <w:trPr>
          <w:trHeight w:val="561" w:hRule="exact"/>
        </w:trPr>
        <w:tc>
          <w:tcPr>
            <w:tcW w:w="1755" w:type="dxa"/>
            <w:vMerge w:val="restart"/>
            <w:tcBorders>
              <w:top w:val="single" w:sz="9" w:space="0" w:color="777C83"/>
              <w:left w:val="single" w:sz="11" w:space="0" w:color="7C808C"/>
              <w:right w:val="single" w:sz="11" w:space="0" w:color="747783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300" w:lineRule="exact"/>
              <w:ind w:left="48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17"/>
                <w:w w:val="115"/>
                <w:sz w:val="24"/>
                <w:szCs w:val="24"/>
              </w:rPr>
              <w:t>消费促进情况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</w:r>
          </w:p>
          <w:p>
            <w:pPr>
              <w:pStyle w:val="TableParagraph"/>
              <w:spacing w:line="316" w:lineRule="exact"/>
              <w:ind w:left="50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696D77"/>
                <w:w w:val="95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color w:val="696D77"/>
                <w:spacing w:val="-24"/>
                <w:w w:val="9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D77"/>
                <w:spacing w:val="-5"/>
                <w:w w:val="95"/>
                <w:sz w:val="23"/>
                <w:szCs w:val="23"/>
              </w:rPr>
              <w:t>9</w:t>
            </w:r>
            <w:r>
              <w:rPr>
                <w:rFonts w:ascii="宋体" w:hAnsi="宋体" w:cs="宋体" w:eastAsia="宋体"/>
                <w:color w:val="696D77"/>
                <w:spacing w:val="-5"/>
                <w:w w:val="95"/>
                <w:sz w:val="24"/>
                <w:szCs w:val="24"/>
              </w:rPr>
              <w:t>月〉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</w:r>
          </w:p>
        </w:tc>
        <w:tc>
          <w:tcPr>
            <w:tcW w:w="3947" w:type="dxa"/>
            <w:gridSpan w:val="2"/>
            <w:tcBorders>
              <w:top w:val="single" w:sz="9" w:space="0" w:color="777C83"/>
              <w:left w:val="single" w:sz="11" w:space="0" w:color="747783"/>
              <w:bottom w:val="single" w:sz="9" w:space="0" w:color="777783"/>
              <w:right w:val="single" w:sz="11" w:space="0" w:color="6B747C"/>
            </w:tcBorders>
          </w:tcPr>
          <w:p>
            <w:pPr>
              <w:pStyle w:val="TableParagraph"/>
              <w:spacing w:line="240" w:lineRule="auto" w:before="109"/>
              <w:ind w:left="65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3"/>
                <w:w w:val="95"/>
                <w:sz w:val="24"/>
                <w:szCs w:val="24"/>
              </w:rPr>
              <w:t>网</w:t>
            </w:r>
            <w:r>
              <w:rPr>
                <w:rFonts w:ascii="宋体" w:hAnsi="宋体" w:cs="宋体" w:eastAsia="宋体"/>
                <w:color w:val="696D77"/>
                <w:spacing w:val="-3"/>
                <w:w w:val="95"/>
                <w:sz w:val="24"/>
                <w:szCs w:val="24"/>
                <w:u w:val="single" w:color="000000"/>
              </w:rPr>
              <w:t>上</w:t>
            </w:r>
            <w:r>
              <w:rPr>
                <w:rFonts w:ascii="宋体" w:hAnsi="宋体" w:cs="宋体" w:eastAsia="宋体"/>
                <w:color w:val="696D77"/>
                <w:spacing w:val="-3"/>
                <w:w w:val="95"/>
                <w:sz w:val="24"/>
                <w:szCs w:val="24"/>
              </w:rPr>
              <w:t>零售交易额</w:t>
            </w:r>
            <w:r>
              <w:rPr>
                <w:rFonts w:ascii="宋体" w:hAnsi="宋体" w:cs="宋体" w:eastAsia="宋体"/>
                <w:color w:val="696D77"/>
                <w:spacing w:val="-22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w w:val="8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color w:val="696D77"/>
                <w:spacing w:val="-86"/>
                <w:w w:val="8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w w:val="95"/>
                <w:sz w:val="24"/>
                <w:szCs w:val="24"/>
              </w:rPr>
              <w:t>万兀）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77C83"/>
              <w:left w:val="single" w:sz="11" w:space="0" w:color="6B747C"/>
              <w:bottom w:val="single" w:sz="9" w:space="0" w:color="777783"/>
              <w:right w:val="single" w:sz="9" w:space="0" w:color="70747C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C83"/>
              <w:left w:val="single" w:sz="9" w:space="0" w:color="70747C"/>
              <w:bottom w:val="single" w:sz="9" w:space="0" w:color="777783"/>
              <w:right w:val="single" w:sz="3" w:space="0" w:color="70778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11" w:space="0" w:color="747783"/>
            </w:tcBorders>
          </w:tcPr>
          <w:p>
            <w:pPr/>
          </w:p>
        </w:tc>
        <w:tc>
          <w:tcPr>
            <w:tcW w:w="3947" w:type="dxa"/>
            <w:gridSpan w:val="2"/>
            <w:vMerge w:val="restart"/>
            <w:tcBorders>
              <w:top w:val="single" w:sz="9" w:space="0" w:color="777783"/>
              <w:left w:val="single" w:sz="11" w:space="0" w:color="747783"/>
              <w:right w:val="single" w:sz="11" w:space="0" w:color="6B747C"/>
            </w:tcBorders>
          </w:tcPr>
          <w:p>
            <w:pPr>
              <w:pStyle w:val="TableParagraph"/>
              <w:spacing w:line="240" w:lineRule="auto" w:before="98"/>
              <w:ind w:left="511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w w:val="102"/>
                <w:sz w:val="24"/>
                <w:szCs w:val="24"/>
              </w:rPr>
            </w:r>
            <w:r>
              <w:rPr>
                <w:rFonts w:ascii="宋体" w:hAnsi="宋体" w:cs="宋体" w:eastAsia="宋体"/>
                <w:color w:val="696D77"/>
                <w:w w:val="95"/>
                <w:sz w:val="24"/>
                <w:szCs w:val="24"/>
                <w:u w:val="thick" w:color="000000"/>
              </w:rPr>
              <w:t>社</w:t>
            </w:r>
            <w:r>
              <w:rPr>
                <w:rFonts w:ascii="宋体" w:hAnsi="宋体" w:cs="宋体" w:eastAsia="宋体"/>
                <w:color w:val="696D77"/>
                <w:w w:val="95"/>
                <w:sz w:val="24"/>
                <w:szCs w:val="24"/>
              </w:rPr>
              <w:t>会消费品零售额</w:t>
            </w:r>
            <w:r>
              <w:rPr>
                <w:rFonts w:ascii="宋体" w:hAnsi="宋体" w:cs="宋体" w:eastAsia="宋体"/>
                <w:color w:val="696D77"/>
                <w:spacing w:val="-18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96D77"/>
                <w:w w:val="95"/>
                <w:sz w:val="24"/>
                <w:szCs w:val="24"/>
              </w:rPr>
              <w:t>〈万兀〉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vMerge w:val="restart"/>
            <w:tcBorders>
              <w:top w:val="single" w:sz="9" w:space="0" w:color="777783"/>
              <w:left w:val="single" w:sz="11" w:space="0" w:color="6B747C"/>
              <w:right w:val="single" w:sz="9" w:space="0" w:color="70747C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783"/>
              <w:left w:val="single" w:sz="9" w:space="0" w:color="70747C"/>
              <w:bottom w:val="nil" w:sz="6" w:space="0" w:color="auto"/>
              <w:right w:val="single" w:sz="3" w:space="0" w:color="70778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755" w:type="dxa"/>
            <w:vMerge/>
            <w:tcBorders>
              <w:left w:val="single" w:sz="11" w:space="0" w:color="7C808C"/>
              <w:bottom w:val="single" w:sz="9" w:space="0" w:color="777C83"/>
              <w:right w:val="single" w:sz="11" w:space="0" w:color="747783"/>
            </w:tcBorders>
          </w:tcPr>
          <w:p>
            <w:pPr/>
          </w:p>
        </w:tc>
        <w:tc>
          <w:tcPr>
            <w:tcW w:w="3947" w:type="dxa"/>
            <w:gridSpan w:val="2"/>
            <w:vMerge/>
            <w:tcBorders>
              <w:left w:val="single" w:sz="11" w:space="0" w:color="747783"/>
              <w:bottom w:val="single" w:sz="9" w:space="0" w:color="777C83"/>
              <w:right w:val="single" w:sz="11" w:space="0" w:color="6B747C"/>
            </w:tcBorders>
          </w:tcPr>
          <w:p>
            <w:pPr/>
          </w:p>
        </w:tc>
        <w:tc>
          <w:tcPr>
            <w:tcW w:w="1718" w:type="dxa"/>
            <w:vMerge/>
            <w:tcBorders>
              <w:left w:val="single" w:sz="11" w:space="0" w:color="6B747C"/>
              <w:bottom w:val="single" w:sz="9" w:space="0" w:color="777C83"/>
              <w:right w:val="single" w:sz="9" w:space="0" w:color="70747C"/>
            </w:tcBorders>
          </w:tcPr>
          <w:p>
            <w:pPr/>
          </w:p>
        </w:tc>
        <w:tc>
          <w:tcPr>
            <w:tcW w:w="1851" w:type="dxa"/>
            <w:tcBorders>
              <w:top w:val="nil" w:sz="6" w:space="0" w:color="auto"/>
              <w:left w:val="single" w:sz="9" w:space="0" w:color="70747C"/>
              <w:bottom w:val="single" w:sz="9" w:space="0" w:color="777C83"/>
              <w:right w:val="nil" w:sz="6" w:space="0" w:color="auto"/>
            </w:tcBorders>
          </w:tcPr>
          <w:p>
            <w:pPr/>
          </w:p>
        </w:tc>
      </w:tr>
      <w:tr>
        <w:trPr>
          <w:trHeight w:val="561" w:hRule="exact"/>
        </w:trPr>
        <w:tc>
          <w:tcPr>
            <w:tcW w:w="1755" w:type="dxa"/>
            <w:vMerge w:val="restart"/>
            <w:tcBorders>
              <w:top w:val="single" w:sz="9" w:space="0" w:color="777C83"/>
              <w:left w:val="single" w:sz="11" w:space="0" w:color="7C808C"/>
              <w:right w:val="single" w:sz="11" w:space="0" w:color="74778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304" w:lineRule="exact" w:before="189"/>
              <w:ind w:left="55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96D77"/>
                <w:spacing w:val="-16"/>
                <w:w w:val="115"/>
                <w:sz w:val="24"/>
                <w:szCs w:val="24"/>
              </w:rPr>
              <w:t>信用消费情况</w:t>
            </w: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</w:r>
          </w:p>
          <w:p>
            <w:pPr>
              <w:pStyle w:val="TableParagraph"/>
              <w:spacing w:line="320" w:lineRule="exact"/>
              <w:ind w:left="6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696D77"/>
                <w:w w:val="110"/>
                <w:sz w:val="23"/>
                <w:szCs w:val="23"/>
              </w:rPr>
              <w:t>(9</w:t>
            </w:r>
            <w:r>
              <w:rPr>
                <w:rFonts w:ascii="宋体" w:hAnsi="宋体" w:cs="宋体" w:eastAsia="宋体"/>
                <w:color w:val="696D77"/>
                <w:w w:val="110"/>
                <w:sz w:val="24"/>
                <w:szCs w:val="24"/>
              </w:rPr>
              <w:t>月〉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3947" w:type="dxa"/>
            <w:gridSpan w:val="2"/>
            <w:tcBorders>
              <w:top w:val="single" w:sz="9" w:space="0" w:color="777C83"/>
              <w:left w:val="single" w:sz="11" w:space="0" w:color="747783"/>
              <w:bottom w:val="single" w:sz="9" w:space="0" w:color="777C83"/>
              <w:right w:val="single" w:sz="11" w:space="0" w:color="6B747C"/>
            </w:tcBorders>
          </w:tcPr>
          <w:p>
            <w:pPr>
              <w:pStyle w:val="TableParagraph"/>
              <w:spacing w:line="240" w:lineRule="auto" w:before="109"/>
              <w:ind w:left="58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C808A"/>
                <w:spacing w:val="-11"/>
                <w:w w:val="90"/>
                <w:sz w:val="24"/>
                <w:szCs w:val="24"/>
              </w:rPr>
              <w:t>发布</w:t>
            </w:r>
            <w:r>
              <w:rPr>
                <w:rFonts w:ascii="宋体" w:hAnsi="宋体" w:cs="宋体" w:eastAsia="宋体"/>
                <w:color w:val="7C808A"/>
                <w:spacing w:val="-65"/>
                <w:w w:val="9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7C808A"/>
                <w:w w:val="90"/>
                <w:sz w:val="24"/>
                <w:szCs w:val="24"/>
              </w:rPr>
              <w:t>“信易＋”</w:t>
            </w:r>
            <w:r>
              <w:rPr>
                <w:rFonts w:ascii="宋体" w:hAnsi="宋体" w:cs="宋体" w:eastAsia="宋体"/>
                <w:color w:val="7C808A"/>
                <w:spacing w:val="-66"/>
                <w:w w:val="9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7C808A"/>
                <w:w w:val="90"/>
                <w:sz w:val="24"/>
                <w:szCs w:val="24"/>
              </w:rPr>
              <w:t>产品</w:t>
            </w:r>
            <w:r>
              <w:rPr>
                <w:rFonts w:ascii="宋体" w:hAnsi="宋体" w:cs="宋体" w:eastAsia="宋体"/>
                <w:color w:val="7C808A"/>
                <w:spacing w:val="-54"/>
                <w:w w:val="9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7C808A"/>
                <w:w w:val="90"/>
                <w:sz w:val="24"/>
                <w:szCs w:val="24"/>
              </w:rPr>
              <w:t>（种〉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77C83"/>
              <w:left w:val="single" w:sz="11" w:space="0" w:color="6B747C"/>
              <w:bottom w:val="single" w:sz="9" w:space="0" w:color="777C83"/>
              <w:right w:val="single" w:sz="3" w:space="0" w:color="747480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C83"/>
              <w:left w:val="single" w:sz="3" w:space="0" w:color="747480"/>
              <w:bottom w:val="single" w:sz="9" w:space="0" w:color="777C83"/>
              <w:right w:val="single" w:sz="3" w:space="0" w:color="777783"/>
            </w:tcBorders>
          </w:tcPr>
          <w:p>
            <w:pPr>
              <w:pStyle w:val="TableParagraph"/>
              <w:spacing w:line="240" w:lineRule="auto" w:before="116"/>
              <w:ind w:left="23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C808A"/>
                <w:spacing w:val="-19"/>
                <w:w w:val="115"/>
                <w:sz w:val="24"/>
                <w:szCs w:val="24"/>
              </w:rPr>
              <w:t>一一一</w:t>
            </w:r>
            <w:r>
              <w:rPr>
                <w:rFonts w:ascii="宋体" w:hAnsi="宋体" w:cs="宋体" w:eastAsia="宋体"/>
                <w:color w:val="95979E"/>
                <w:spacing w:val="-19"/>
                <w:w w:val="115"/>
                <w:sz w:val="24"/>
                <w:szCs w:val="24"/>
              </w:rPr>
              <w:t>一</w:t>
            </w:r>
            <w:r>
              <w:rPr>
                <w:rFonts w:ascii="宋体" w:hAnsi="宋体" w:cs="宋体" w:eastAsia="宋体"/>
                <w:color w:val="7C808A"/>
                <w:spacing w:val="-19"/>
                <w:w w:val="115"/>
                <w:sz w:val="24"/>
                <w:szCs w:val="24"/>
              </w:rPr>
              <w:t>一</w:t>
            </w:r>
            <w:r>
              <w:rPr>
                <w:rFonts w:ascii="宋体" w:hAnsi="宋体" w:cs="宋体" w:eastAsia="宋体"/>
                <w:color w:val="95979E"/>
                <w:spacing w:val="-19"/>
                <w:w w:val="115"/>
                <w:sz w:val="24"/>
                <w:szCs w:val="24"/>
              </w:rPr>
              <w:t>一</w:t>
            </w:r>
            <w:r>
              <w:rPr>
                <w:rFonts w:ascii="宋体" w:hAnsi="宋体" w:cs="宋体" w:eastAsia="宋体"/>
                <w:spacing w:val="-19"/>
                <w:sz w:val="24"/>
                <w:szCs w:val="24"/>
              </w:rPr>
            </w:r>
          </w:p>
        </w:tc>
      </w:tr>
      <w:tr>
        <w:trPr>
          <w:trHeight w:val="575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11" w:space="0" w:color="747783"/>
            </w:tcBorders>
          </w:tcPr>
          <w:p>
            <w:pPr/>
          </w:p>
        </w:tc>
        <w:tc>
          <w:tcPr>
            <w:tcW w:w="3947" w:type="dxa"/>
            <w:gridSpan w:val="2"/>
            <w:tcBorders>
              <w:top w:val="single" w:sz="9" w:space="0" w:color="777C83"/>
              <w:left w:val="single" w:sz="11" w:space="0" w:color="747783"/>
              <w:bottom w:val="single" w:sz="9" w:space="0" w:color="7C7783"/>
              <w:right w:val="single" w:sz="3" w:space="0" w:color="777480"/>
            </w:tcBorders>
          </w:tcPr>
          <w:p>
            <w:pPr>
              <w:pStyle w:val="TableParagraph"/>
              <w:spacing w:line="240" w:lineRule="auto" w:before="113"/>
              <w:ind w:left="93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C808A"/>
                <w:w w:val="90"/>
                <w:sz w:val="24"/>
                <w:szCs w:val="24"/>
              </w:rPr>
              <w:t>“信易＋”</w:t>
            </w:r>
            <w:r>
              <w:rPr>
                <w:rFonts w:ascii="宋体" w:hAnsi="宋体" w:cs="宋体" w:eastAsia="宋体"/>
                <w:color w:val="7C808A"/>
                <w:spacing w:val="-48"/>
                <w:w w:val="9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7C808A"/>
                <w:w w:val="90"/>
                <w:sz w:val="24"/>
                <w:szCs w:val="24"/>
              </w:rPr>
              <w:t>产品销售额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9" w:space="0" w:color="777C83"/>
              <w:left w:val="single" w:sz="3" w:space="0" w:color="777480"/>
              <w:bottom w:val="single" w:sz="6" w:space="0" w:color="707480"/>
              <w:right w:val="single" w:sz="3" w:space="0" w:color="747480"/>
            </w:tcBorders>
          </w:tcPr>
          <w:p>
            <w:pPr/>
          </w:p>
        </w:tc>
        <w:tc>
          <w:tcPr>
            <w:tcW w:w="1851" w:type="dxa"/>
            <w:tcBorders>
              <w:top w:val="single" w:sz="9" w:space="0" w:color="777C83"/>
              <w:left w:val="single" w:sz="3" w:space="0" w:color="747480"/>
              <w:bottom w:val="single" w:sz="6" w:space="0" w:color="707480"/>
              <w:right w:val="single" w:sz="3" w:space="0" w:color="777783"/>
            </w:tcBorders>
          </w:tcPr>
          <w:p>
            <w:pPr>
              <w:pStyle w:val="TableParagraph"/>
              <w:spacing w:line="240" w:lineRule="auto" w:before="113"/>
              <w:ind w:left="24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95979E"/>
                <w:spacing w:val="-16"/>
                <w:w w:val="110"/>
                <w:sz w:val="24"/>
                <w:szCs w:val="24"/>
              </w:rPr>
              <w:t>一</w:t>
            </w:r>
            <w:r>
              <w:rPr>
                <w:rFonts w:ascii="宋体" w:hAnsi="宋体" w:cs="宋体" w:eastAsia="宋体"/>
                <w:color w:val="7C808A"/>
                <w:spacing w:val="-16"/>
                <w:w w:val="110"/>
                <w:sz w:val="24"/>
                <w:szCs w:val="24"/>
              </w:rPr>
              <w:t>一</w:t>
            </w:r>
            <w:r>
              <w:rPr>
                <w:rFonts w:ascii="宋体" w:hAnsi="宋体" w:cs="宋体" w:eastAsia="宋体"/>
                <w:color w:val="95979E"/>
                <w:spacing w:val="-16"/>
                <w:w w:val="110"/>
                <w:sz w:val="24"/>
                <w:szCs w:val="24"/>
              </w:rPr>
              <w:t>一</w:t>
            </w:r>
            <w:r>
              <w:rPr>
                <w:rFonts w:ascii="宋体" w:hAnsi="宋体" w:cs="宋体" w:eastAsia="宋体"/>
                <w:color w:val="7C808A"/>
                <w:spacing w:val="-16"/>
                <w:w w:val="110"/>
                <w:sz w:val="24"/>
                <w:szCs w:val="24"/>
              </w:rPr>
              <w:t>一一一</w:t>
            </w: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1755" w:type="dxa"/>
            <w:vMerge/>
            <w:tcBorders>
              <w:left w:val="single" w:sz="11" w:space="0" w:color="7C808C"/>
              <w:right w:val="single" w:sz="11" w:space="0" w:color="747783"/>
            </w:tcBorders>
          </w:tcPr>
          <w:p>
            <w:pPr/>
          </w:p>
        </w:tc>
        <w:tc>
          <w:tcPr>
            <w:tcW w:w="3947" w:type="dxa"/>
            <w:gridSpan w:val="2"/>
            <w:tcBorders>
              <w:top w:val="single" w:sz="9" w:space="0" w:color="7C7783"/>
              <w:left w:val="single" w:sz="11" w:space="0" w:color="747783"/>
              <w:bottom w:val="single" w:sz="11" w:space="0" w:color="777783"/>
              <w:right w:val="single" w:sz="3" w:space="0" w:color="777480"/>
            </w:tcBorders>
          </w:tcPr>
          <w:p>
            <w:pPr>
              <w:pStyle w:val="TableParagraph"/>
              <w:spacing w:line="240" w:lineRule="auto" w:before="123"/>
              <w:ind w:left="65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C808A"/>
                <w:w w:val="95"/>
                <w:sz w:val="24"/>
                <w:szCs w:val="24"/>
              </w:rPr>
              <w:t>信用消费发生笔数</w:t>
            </w:r>
            <w:r>
              <w:rPr>
                <w:rFonts w:ascii="宋体" w:hAnsi="宋体" w:cs="宋体" w:eastAsia="宋体"/>
                <w:color w:val="7C808A"/>
                <w:spacing w:val="-30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7C808A"/>
                <w:w w:val="95"/>
                <w:sz w:val="24"/>
                <w:szCs w:val="24"/>
              </w:rPr>
              <w:t>（笔〉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6" w:space="0" w:color="707480"/>
              <w:left w:val="single" w:sz="3" w:space="0" w:color="777480"/>
              <w:bottom w:val="single" w:sz="11" w:space="0" w:color="777783"/>
              <w:right w:val="single" w:sz="3" w:space="0" w:color="747480"/>
            </w:tcBorders>
          </w:tcPr>
          <w:p>
            <w:pPr/>
          </w:p>
        </w:tc>
        <w:tc>
          <w:tcPr>
            <w:tcW w:w="1851" w:type="dxa"/>
            <w:tcBorders>
              <w:top w:val="single" w:sz="6" w:space="0" w:color="707480"/>
              <w:left w:val="single" w:sz="3" w:space="0" w:color="747480"/>
              <w:bottom w:val="single" w:sz="11" w:space="0" w:color="777783"/>
              <w:right w:val="single" w:sz="3" w:space="0" w:color="777783"/>
            </w:tcBorders>
          </w:tcPr>
          <w:p>
            <w:pPr/>
          </w:p>
        </w:tc>
      </w:tr>
      <w:tr>
        <w:trPr>
          <w:trHeight w:val="579" w:hRule="exact"/>
        </w:trPr>
        <w:tc>
          <w:tcPr>
            <w:tcW w:w="1755" w:type="dxa"/>
            <w:vMerge/>
            <w:tcBorders>
              <w:left w:val="single" w:sz="11" w:space="0" w:color="7C808C"/>
              <w:bottom w:val="single" w:sz="9" w:space="0" w:color="777783"/>
              <w:right w:val="single" w:sz="11" w:space="0" w:color="747783"/>
            </w:tcBorders>
          </w:tcPr>
          <w:p>
            <w:pPr/>
          </w:p>
        </w:tc>
        <w:tc>
          <w:tcPr>
            <w:tcW w:w="3947" w:type="dxa"/>
            <w:gridSpan w:val="2"/>
            <w:tcBorders>
              <w:top w:val="single" w:sz="11" w:space="0" w:color="777783"/>
              <w:left w:val="single" w:sz="11" w:space="0" w:color="747783"/>
              <w:bottom w:val="single" w:sz="9" w:space="0" w:color="777783"/>
              <w:right w:val="single" w:sz="3" w:space="0" w:color="777480"/>
            </w:tcBorders>
          </w:tcPr>
          <w:p>
            <w:pPr>
              <w:pStyle w:val="TableParagraph"/>
              <w:spacing w:line="240" w:lineRule="auto" w:before="120"/>
              <w:ind w:left="65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C808A"/>
                <w:w w:val="95"/>
                <w:sz w:val="24"/>
                <w:szCs w:val="24"/>
              </w:rPr>
              <w:t>信用消费发生额</w:t>
            </w:r>
            <w:r>
              <w:rPr>
                <w:rFonts w:ascii="宋体" w:hAnsi="宋体" w:cs="宋体" w:eastAsia="宋体"/>
                <w:color w:val="7C808A"/>
                <w:spacing w:val="-37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7C808A"/>
                <w:w w:val="95"/>
                <w:sz w:val="24"/>
                <w:szCs w:val="24"/>
              </w:rPr>
              <w:t>〈万元〉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11" w:space="0" w:color="777783"/>
              <w:left w:val="single" w:sz="3" w:space="0" w:color="777480"/>
              <w:bottom w:val="single" w:sz="9" w:space="0" w:color="777783"/>
              <w:right w:val="single" w:sz="3" w:space="0" w:color="747480"/>
            </w:tcBorders>
          </w:tcPr>
          <w:p>
            <w:pPr/>
          </w:p>
        </w:tc>
        <w:tc>
          <w:tcPr>
            <w:tcW w:w="1851" w:type="dxa"/>
            <w:tcBorders>
              <w:top w:val="single" w:sz="11" w:space="0" w:color="777783"/>
              <w:left w:val="single" w:sz="3" w:space="0" w:color="747480"/>
              <w:bottom w:val="single" w:sz="9" w:space="0" w:color="7C7783"/>
              <w:right w:val="single" w:sz="3" w:space="0" w:color="777783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6"/>
          <w:footerReference w:type="default" r:id="rId27"/>
          <w:pgSz w:w="11930" w:h="16880"/>
          <w:pgMar w:header="0" w:footer="0" w:top="0" w:bottom="280" w:left="1200" w:right="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9"/>
          <w:szCs w:val="29"/>
        </w:rPr>
      </w:pPr>
    </w:p>
    <w:p>
      <w:pPr>
        <w:spacing w:line="168" w:lineRule="auto" w:before="0"/>
        <w:ind w:left="0" w:right="508" w:firstLine="0"/>
        <w:jc w:val="right"/>
        <w:rPr>
          <w:rFonts w:ascii="宋体" w:hAnsi="宋体" w:cs="宋体" w:eastAsia="宋体"/>
          <w:sz w:val="32"/>
          <w:szCs w:val="32"/>
        </w:rPr>
      </w:pPr>
      <w:r>
        <w:rPr/>
        <w:pict>
          <v:group style="position:absolute;margin-left:370.44281pt;margin-top:776pt;width:128.9pt;height:56pt;mso-position-horizontal-relative:page;mso-position-vertical-relative:page;z-index:-18112" coordorigin="7409,15520" coordsize="2578,1120">
            <v:shape style="position:absolute;left:1753;top:23872;width:122;height:756" type="#_x0000_t75" stroked="false">
              <v:imagedata r:id="rId30" o:title=""/>
            </v:shape>
            <v:group style="position:absolute;left:9458;top:15680;width:323;height:320" coordorigin="9458,15680" coordsize="323,320">
              <v:shape style="position:absolute;left:9458;top:15680;width:323;height:320" coordorigin="9458,15680" coordsize="323,320" path="m9458,15680l9780,15680,9780,16000,9458,16000,9458,15680xe" filled="true" fillcolor="#3f3b3f" stroked="false">
                <v:path arrowok="t"/>
                <v:fill type="solid"/>
              </v:shape>
            </v:group>
            <v:group style="position:absolute;left:9490;top:15831;width:323;height:320" coordorigin="9490,15831" coordsize="323,320">
              <v:shape style="position:absolute;left:9490;top:15831;width:323;height:320" coordorigin="9490,15831" coordsize="323,320" path="m9490,15831l9813,15831,9813,16151,9490,16151,9490,15831xe" filled="true" fillcolor="#3f3b3f" stroked="false">
                <v:path arrowok="t"/>
                <v:fill type="solid"/>
              </v:shape>
            </v:group>
            <v:group style="position:absolute;left:9462;top:15936;width:323;height:187" coordorigin="9462,15936" coordsize="323,187">
              <v:shape style="position:absolute;left:9462;top:15936;width:323;height:187" coordorigin="9462,15936" coordsize="323,187" path="m9462,15936l9784,15936,9784,16122,9462,16122,9462,15936xe" filled="true" fillcolor="#3f3b3f" stroked="false">
                <v:path arrowok="t"/>
                <v:fill type="solid"/>
              </v:shape>
            </v:group>
            <v:group style="position:absolute;left:9377;top:16122;width:484;height:480" coordorigin="9377,16122" coordsize="484,480">
              <v:shape style="position:absolute;left:9377;top:16122;width:484;height:480" coordorigin="9377,16122" coordsize="484,480" path="m9377,16122l9861,16122,9861,16602,9377,16602,9377,16122xe" filled="true" fillcolor="#3f3b3f" stroked="false">
                <v:path arrowok="t"/>
                <v:fill type="solid"/>
              </v:shape>
            </v:group>
            <v:group style="position:absolute;left:9318;top:15669;width:192;height:190" coordorigin="9318,15669" coordsize="192,190">
              <v:shape style="position:absolute;left:9318;top:15669;width:192;height:190" coordorigin="9318,15669" coordsize="192,190" path="m9318,15669l9510,15669,9510,15859,9318,15859,9318,15669xe" filled="true" fillcolor="#3f3b3f" stroked="false">
                <v:path arrowok="t"/>
                <v:fill type="solid"/>
              </v:shape>
            </v:group>
            <v:group style="position:absolute;left:9348;top:15825;width:131;height:130" coordorigin="9348,15825" coordsize="131,130">
              <v:shape style="position:absolute;left:9348;top:15825;width:131;height:130" coordorigin="9348,15825" coordsize="131,130" path="m9348,15825l9480,15825,9480,15955,9348,15955,9348,15825xe" filled="true" fillcolor="#3f3b3f" stroked="false">
                <v:path arrowok="t"/>
                <v:fill type="solid"/>
              </v:shape>
            </v:group>
            <v:group style="position:absolute;left:9348;top:15951;width:131;height:130" coordorigin="9348,15951" coordsize="131,130">
              <v:shape style="position:absolute;left:9348;top:15951;width:131;height:130" coordorigin="9348,15951" coordsize="131,130" path="m9348,15951l9480,15951,9480,16081,9348,16081,9348,15951xe" filled="true" fillcolor="#3f3b3f" stroked="false">
                <v:path arrowok="t"/>
                <v:fill type="solid"/>
              </v:shape>
            </v:group>
            <v:group style="position:absolute;left:9345;top:16077;width:131;height:86" coordorigin="9345,16077" coordsize="131,86">
              <v:shape style="position:absolute;left:9345;top:16077;width:131;height:86" coordorigin="9345,16077" coordsize="131,86" path="m9345,16077l9476,16077,9476,16163,9345,16163,9345,16077xe" filled="true" fillcolor="#3f3b3f" stroked="false">
                <v:path arrowok="t"/>
                <v:fill type="solid"/>
              </v:shape>
            </v:group>
            <v:group style="position:absolute;left:9330;top:16163;width:162;height:160" coordorigin="9330,16163" coordsize="162,160">
              <v:shape style="position:absolute;left:9330;top:16163;width:162;height:160" coordorigin="9330,16163" coordsize="162,160" path="m9330,16163l9491,16163,9491,16323,9330,16323,9330,16163xe" filled="true" fillcolor="#3f3b3f" stroked="false">
                <v:path arrowok="t"/>
                <v:fill type="solid"/>
              </v:shape>
            </v:group>
            <v:group style="position:absolute;left:9326;top:16246;width:162;height:160" coordorigin="9326,16246" coordsize="162,160">
              <v:shape style="position:absolute;left:9326;top:16246;width:162;height:160" coordorigin="9326,16246" coordsize="162,160" path="m9326,16246l9487,16246,9487,16406,9326,16406,9326,16246xe" filled="true" fillcolor="#3f3b3f" stroked="false">
                <v:path arrowok="t"/>
                <v:fill type="solid"/>
              </v:shape>
            </v:group>
            <v:group style="position:absolute;left:9397;top:16367;width:71;height:2" coordorigin="9397,16367" coordsize="71,2">
              <v:shape style="position:absolute;left:9397;top:16367;width:71;height:2" coordorigin="9397,16367" coordsize="71,0" path="m9467,16367l9397,16367e" filled="false" stroked="true" strokeweight="3.527344pt" strokecolor="#3f3b3f">
                <v:path arrowok="t"/>
              </v:shape>
            </v:group>
            <v:group style="position:absolute;left:9346;top:16385;width:121;height:14" coordorigin="9346,16385" coordsize="121,14">
              <v:shape style="position:absolute;left:9346;top:16385;width:121;height:14" coordorigin="9346,16385" coordsize="121,14" path="m9346,16385l9467,16385,9467,16399,9346,16399,9346,16385xe" filled="true" fillcolor="#3f3b3f" stroked="false">
                <v:path arrowok="t"/>
                <v:fill type="solid"/>
              </v:shape>
            </v:group>
            <v:group style="position:absolute;left:9313;top:16399;width:202;height:200" coordorigin="9313,16399" coordsize="202,200">
              <v:shape style="position:absolute;left:9313;top:16399;width:202;height:200" coordorigin="9313,16399" coordsize="202,200" path="m9313,16399l9515,16399,9515,16599,9313,16599,9313,16399xe" filled="true" fillcolor="#3f3b3f" stroked="false">
                <v:path arrowok="t"/>
                <v:fill type="solid"/>
              </v:shape>
            </v:group>
            <v:group style="position:absolute;left:9083;top:15690;width:202;height:87" coordorigin="9083,15690" coordsize="202,87">
              <v:shape style="position:absolute;left:9083;top:15690;width:202;height:87" coordorigin="9083,15690" coordsize="202,87" path="m9083,15690l9284,15690,9284,15776,9083,15776,9083,15690xe" filled="true" fillcolor="#3f3b3f" stroked="false">
                <v:path arrowok="t"/>
                <v:fill type="solid"/>
              </v:shape>
            </v:group>
            <v:group style="position:absolute;left:9014;top:15776;width:333;height:330" coordorigin="9014,15776" coordsize="333,330">
              <v:shape style="position:absolute;left:9014;top:15776;width:333;height:330" coordorigin="9014,15776" coordsize="333,330" path="m9014,15776l9346,15776,9346,16106,9014,16106,9014,15776xe" filled="true" fillcolor="#3f3b3f" stroked="false">
                <v:path arrowok="t"/>
                <v:fill type="solid"/>
              </v:shape>
            </v:group>
            <v:group style="position:absolute;left:9007;top:15956;width:333;height:330" coordorigin="9007,15956" coordsize="333,330">
              <v:shape style="position:absolute;left:9007;top:15956;width:333;height:330" coordorigin="9007,15956" coordsize="333,330" path="m9007,15956l9339,15956,9339,16286,9007,16286,9007,15956xe" filled="true" fillcolor="#3f3b3f" stroked="false">
                <v:path arrowok="t"/>
                <v:fill type="solid"/>
              </v:shape>
            </v:group>
            <v:group style="position:absolute;left:9014;top:16165;width:333;height:330" coordorigin="9014,16165" coordsize="333,330">
              <v:shape style="position:absolute;left:9014;top:16165;width:333;height:330" coordorigin="9014,16165" coordsize="333,330" path="m9014,16165l9346,16165,9346,16495,9014,16495,9014,16165xe" filled="true" fillcolor="#3f3b3f" stroked="false">
                <v:path arrowok="t"/>
                <v:fill type="solid"/>
              </v:shape>
            </v:group>
            <v:group style="position:absolute;left:9136;top:16438;width:81;height:2" coordorigin="9136,16438" coordsize="81,2">
              <v:shape style="position:absolute;left:9136;top:16438;width:81;height:2" coordorigin="9136,16438" coordsize="81,0" path="m9217,16438l9136,16438e" filled="false" stroked="true" strokeweight="4pt" strokecolor="#3f3b3f">
                <v:path arrowok="t"/>
              </v:shape>
            </v:group>
            <v:group style="position:absolute;left:9143;top:16495;width:81;height:2" coordorigin="9143,16495" coordsize="81,2">
              <v:shape style="position:absolute;left:9143;top:16495;width:81;height:2" coordorigin="9143,16495" coordsize="81,0" path="m9224,16495l9143,16495e" filled="false" stroked="true" strokeweight="4pt" strokecolor="#3f3b3f">
                <v:path arrowok="t"/>
              </v:shape>
            </v:group>
            <v:group style="position:absolute;left:9000;top:15690;width:2;height:70" coordorigin="9000,15690" coordsize="2,70">
              <v:shape style="position:absolute;left:9000;top:15690;width:2;height:70" coordorigin="9000,15690" coordsize="0,70" path="m9000,15690l9000,15760e" filled="false" stroked="true" strokeweight="3.527344pt" strokecolor="#3f3b3f">
                <v:path arrowok="t"/>
              </v:shape>
            </v:group>
            <v:group style="position:absolute;left:9007;top:15773;width:2;height:70" coordorigin="9007,15773" coordsize="2,70">
              <v:shape style="position:absolute;left:9007;top:15773;width:2;height:70" coordorigin="9007,15773" coordsize="0,70" path="m9007,15773l9007,15843e" filled="false" stroked="true" strokeweight="3.527344pt" strokecolor="#3f3b3f">
                <v:path arrowok="t"/>
              </v:shape>
            </v:group>
            <v:group style="position:absolute;left:8965;top:15821;width:138;height:58" coordorigin="8965,15821" coordsize="138,58">
              <v:shape style="position:absolute;left:8965;top:15821;width:138;height:58" coordorigin="8965,15821" coordsize="138,58" path="m8965,15821l9103,15821,9103,15878,8965,15878,8965,15821xe" filled="true" fillcolor="#3f3b3f" stroked="false">
                <v:path arrowok="t"/>
                <v:fill type="solid"/>
              </v:shape>
            </v:group>
            <v:group style="position:absolute;left:8965;top:15878;width:138;height:40" coordorigin="8965,15878" coordsize="138,40">
              <v:shape style="position:absolute;left:8965;top:15878;width:138;height:40" coordorigin="8965,15878" coordsize="138,40" path="m8965,15878l9103,15878,9103,15918,8965,15918,8965,15878xe" filled="true" fillcolor="#3f3b3f" stroked="false">
                <v:path arrowok="t"/>
                <v:fill type="solid"/>
              </v:shape>
            </v:group>
            <v:group style="position:absolute;left:8911;top:15918;width:192;height:144" coordorigin="8911,15918" coordsize="192,144">
              <v:shape style="position:absolute;left:8911;top:15918;width:192;height:144" coordorigin="8911,15918" coordsize="192,144" path="m8911,15918l9103,15918,9103,16062,8911,16062,8911,15918xe" filled="true" fillcolor="#3f3b3f" stroked="false">
                <v:path arrowok="t"/>
                <v:fill type="solid"/>
              </v:shape>
            </v:group>
            <v:group style="position:absolute;left:8908;top:16019;width:192;height:144" coordorigin="8908,16019" coordsize="192,144">
              <v:shape style="position:absolute;left:8908;top:16019;width:192;height:144" coordorigin="8908,16019" coordsize="192,144" path="m8908,16019l9099,16019,9099,16163,8908,16163,8908,16019xe" filled="true" fillcolor="#3f3b3f" stroked="false">
                <v:path arrowok="t"/>
                <v:fill type="solid"/>
              </v:shape>
            </v:group>
            <v:group style="position:absolute;left:8976;top:16062;width:127;height:54" coordorigin="8976,16062" coordsize="127,54">
              <v:shape style="position:absolute;left:8976;top:16062;width:127;height:54" coordorigin="8976,16062" coordsize="127,54" path="m8976,16062l9103,16062,9103,16116,8976,16116,8976,16062xe" filled="true" fillcolor="#3f3b3f" stroked="false">
                <v:path arrowok="t"/>
                <v:fill type="solid"/>
              </v:shape>
            </v:group>
            <v:group style="position:absolute;left:8911;top:16116;width:192;height:190" coordorigin="8911,16116" coordsize="192,190">
              <v:shape style="position:absolute;left:8911;top:16116;width:192;height:190" coordorigin="8911,16116" coordsize="192,190" path="m8911,16116l9103,16116,9103,16306,8911,16306,8911,16116xe" filled="true" fillcolor="#3f3b3f" stroked="false">
                <v:path arrowok="t"/>
                <v:fill type="solid"/>
              </v:shape>
            </v:group>
            <v:group style="position:absolute;left:8908;top:16163;width:192;height:190" coordorigin="8908,16163" coordsize="192,190">
              <v:shape style="position:absolute;left:8908;top:16163;width:192;height:190" coordorigin="8908,16163" coordsize="192,190" path="m8908,16163l9099,16163,9099,16353,8908,16353,8908,16163xe" filled="true" fillcolor="#3f3b3f" stroked="false">
                <v:path arrowok="t"/>
                <v:fill type="solid"/>
              </v:shape>
            </v:group>
            <v:group style="position:absolute;left:8904;top:16224;width:192;height:190" coordorigin="8904,16224" coordsize="192,190">
              <v:shape style="position:absolute;left:8904;top:16224;width:192;height:190" coordorigin="8904,16224" coordsize="192,190" path="m8904,16224l9096,16224,9096,16414,8904,16414,8904,16224xe" filled="true" fillcolor="#3f3b3f" stroked="false">
                <v:path arrowok="t"/>
                <v:fill type="solid"/>
              </v:shape>
            </v:group>
            <v:group style="position:absolute;left:8915;top:16299;width:192;height:190" coordorigin="8915,16299" coordsize="192,190">
              <v:shape style="position:absolute;left:8915;top:16299;width:192;height:190" coordorigin="8915,16299" coordsize="192,190" path="m8915,16299l9107,16299,9107,16489,8915,16489,8915,16299xe" filled="true" fillcolor="#3f3b3f" stroked="false">
                <v:path arrowok="t"/>
                <v:fill type="solid"/>
              </v:shape>
            </v:group>
            <v:group style="position:absolute;left:8957;top:16373;width:101;height:100" coordorigin="8957,16373" coordsize="101,100">
              <v:shape style="position:absolute;left:8957;top:16373;width:101;height:100" coordorigin="8957,16373" coordsize="101,100" path="m8957,16373l9058,16373,9058,16473,8957,16473,8957,16373xe" filled="true" fillcolor="#3f3b3f" stroked="false">
                <v:path arrowok="t"/>
                <v:fill type="solid"/>
              </v:shape>
            </v:group>
            <v:group style="position:absolute;left:8957;top:16445;width:101;height:100" coordorigin="8957,16445" coordsize="101,100">
              <v:shape style="position:absolute;left:8957;top:16445;width:101;height:100" coordorigin="8957,16445" coordsize="101,100" path="m8957,16445l9058,16445,9058,16545,8957,16545,8957,16445xe" filled="true" fillcolor="#3f3b3f" stroked="false">
                <v:path arrowok="t"/>
                <v:fill type="solid"/>
              </v:shape>
            </v:group>
            <v:group style="position:absolute;left:8808;top:15681;width:162;height:160" coordorigin="8808,15681" coordsize="162,160">
              <v:shape style="position:absolute;left:8808;top:15681;width:162;height:160" coordorigin="8808,15681" coordsize="162,160" path="m8808,15681l8969,15681,8969,15841,8808,15841,8808,15681xe" filled="true" fillcolor="#3f3b3f" stroked="false">
                <v:path arrowok="t"/>
                <v:fill type="solid"/>
              </v:shape>
            </v:group>
            <v:group style="position:absolute;left:8804;top:15814;width:162;height:160" coordorigin="8804,15814" coordsize="162,160">
              <v:shape style="position:absolute;left:8804;top:15814;width:162;height:160" coordorigin="8804,15814" coordsize="162,160" path="m8804,15814l8965,15814,8965,15974,8804,15974,8804,15814xe" filled="true" fillcolor="#3f3b3f" stroked="false">
                <v:path arrowok="t"/>
                <v:fill type="solid"/>
              </v:shape>
            </v:group>
            <v:group style="position:absolute;left:8815;top:15987;width:162;height:160" coordorigin="8815,15987" coordsize="162,160">
              <v:shape style="position:absolute;left:8815;top:15987;width:162;height:160" coordorigin="8815,15987" coordsize="162,160" path="m8815,15987l8976,15987,8976,16147,8815,16147,8815,15987xe" filled="true" fillcolor="#3f3b3f" stroked="false">
                <v:path arrowok="t"/>
                <v:fill type="solid"/>
              </v:shape>
            </v:group>
            <v:group style="position:absolute;left:8808;top:16106;width:162;height:160" coordorigin="8808,16106" coordsize="162,160">
              <v:shape style="position:absolute;left:8808;top:16106;width:162;height:160" coordorigin="8808,16106" coordsize="162,160" path="m8808,16106l8969,16106,8969,16266,8808,16266,8808,16106xe" filled="true" fillcolor="#3f3b3f" stroked="false">
                <v:path arrowok="t"/>
                <v:fill type="solid"/>
              </v:shape>
            </v:group>
            <v:group style="position:absolute;left:8847;top:16156;width:162;height:160" coordorigin="8847,16156" coordsize="162,160">
              <v:shape style="position:absolute;left:8847;top:16156;width:162;height:160" coordorigin="8847,16156" coordsize="162,160" path="m8847,16156l9009,16156,9009,16316,8847,16316,8847,16156xe" filled="true" fillcolor="#3f3b3f" stroked="false">
                <v:path arrowok="t"/>
                <v:fill type="solid"/>
              </v:shape>
            </v:group>
            <v:group style="position:absolute;left:8928;top:16248;width:2;height:40" coordorigin="8928,16248" coordsize="2,40">
              <v:shape style="position:absolute;left:8928;top:16248;width:2;height:40" coordorigin="8928,16248" coordsize="0,40" path="m8928,16248l8928,16288e" filled="false" stroked="true" strokeweight="2.015625pt" strokecolor="#3f3b3f">
                <v:path arrowok="t"/>
              </v:shape>
            </v:group>
            <v:group style="position:absolute;left:8852;top:16290;width:101;height:100" coordorigin="8852,16290" coordsize="101,100">
              <v:shape style="position:absolute;left:8852;top:16290;width:101;height:100" coordorigin="8852,16290" coordsize="101,100" path="m8852,16290l8953,16290,8953,16390,8852,16390,8852,16290xe" filled="true" fillcolor="#3f3b3f" stroked="false">
                <v:path arrowok="t"/>
                <v:fill type="solid"/>
              </v:shape>
            </v:group>
            <v:group style="position:absolute;left:8798;top:16376;width:182;height:180" coordorigin="8798,16376" coordsize="182,180">
              <v:shape style="position:absolute;left:8798;top:16376;width:182;height:180" coordorigin="8798,16376" coordsize="182,180" path="m8798,16376l8979,16376,8979,16556,8798,16556,8798,16376xe" filled="true" fillcolor="#3f3b3f" stroked="false">
                <v:path arrowok="t"/>
                <v:fill type="solid"/>
              </v:shape>
            </v:group>
            <v:group style="position:absolute;left:8667;top:15694;width:139;height:220" coordorigin="8667,15694" coordsize="139,220">
              <v:shape style="position:absolute;left:8667;top:15694;width:139;height:220" coordorigin="8667,15694" coordsize="139,220" path="m8667,15694l8805,15694,8805,15914,8667,15914,8667,15694xe" filled="true" fillcolor="#3f3b3f" stroked="false">
                <v:path arrowok="t"/>
                <v:fill type="solid"/>
              </v:shape>
            </v:group>
            <v:group style="position:absolute;left:8594;top:15888;width:222;height:220" coordorigin="8594,15888" coordsize="222,220">
              <v:shape style="position:absolute;left:8594;top:15888;width:222;height:220" coordorigin="8594,15888" coordsize="222,220" path="m8594,15888l8816,15888,8816,16108,8594,16108,8594,15888xe" filled="true" fillcolor="#3f3b3f" stroked="false">
                <v:path arrowok="t"/>
                <v:fill type="solid"/>
              </v:shape>
            </v:group>
            <v:group style="position:absolute;left:8598;top:16054;width:222;height:220" coordorigin="8598,16054" coordsize="222,220">
              <v:shape style="position:absolute;left:8598;top:16054;width:222;height:220" coordorigin="8598,16054" coordsize="222,220" path="m8598,16054l8819,16054,8819,16274,8598,16274,8598,16054xe" filled="true" fillcolor="#3f3b3f" stroked="false">
                <v:path arrowok="t"/>
                <v:fill type="solid"/>
              </v:shape>
            </v:group>
            <v:group style="position:absolute;left:8580;top:16238;width:222;height:220" coordorigin="8580,16238" coordsize="222,220">
              <v:shape style="position:absolute;left:8580;top:16238;width:222;height:220" coordorigin="8580,16238" coordsize="222,220" path="m8580,16238l8801,16238,8801,16458,8580,16458,8580,16238xe" filled="true" fillcolor="#3f3b3f" stroked="false">
                <v:path arrowok="t"/>
                <v:fill type="solid"/>
              </v:shape>
            </v:group>
            <v:group style="position:absolute;left:8634;top:16428;width:121;height:120" coordorigin="8634,16428" coordsize="121,120">
              <v:shape style="position:absolute;left:8634;top:16428;width:121;height:120" coordorigin="8634,16428" coordsize="121,120" path="m8634,16428l8754,16428,8754,16548,8634,16548,8634,16428xe" filled="true" fillcolor="#3f3b3f" stroked="false">
                <v:path arrowok="t"/>
                <v:fill type="solid"/>
              </v:shape>
            </v:group>
            <v:group style="position:absolute;left:8203;top:15520;width:464;height:460" coordorigin="8203,15520" coordsize="464,460">
              <v:shape style="position:absolute;left:8203;top:15520;width:464;height:460" coordorigin="8203,15520" coordsize="464,460" path="m8203,15520l8667,15520,8667,15980,8203,15980,8203,15520xe" filled="true" fillcolor="#3f3b3f" stroked="false">
                <v:path arrowok="t"/>
                <v:fill type="solid"/>
              </v:shape>
            </v:group>
            <v:group style="position:absolute;left:8274;top:15652;width:343;height:340" coordorigin="8274,15652" coordsize="343,340">
              <v:shape style="position:absolute;left:8274;top:15652;width:343;height:340" coordorigin="8274,15652" coordsize="343,340" path="m8274,15652l8617,15652,8617,15992,8274,15992,8274,15652xe" filled="true" fillcolor="#3f3b3f" stroked="false">
                <v:path arrowok="t"/>
                <v:fill type="solid"/>
              </v:shape>
            </v:group>
            <v:group style="position:absolute;left:8260;top:15818;width:343;height:340" coordorigin="8260,15818" coordsize="343,340">
              <v:shape style="position:absolute;left:8260;top:15818;width:343;height:340" coordorigin="8260,15818" coordsize="343,340" path="m8260,15818l8603,15818,8603,16158,8260,16158,8260,15818xe" filled="true" fillcolor="#3f3b3f" stroked="false">
                <v:path arrowok="t"/>
                <v:fill type="solid"/>
              </v:shape>
            </v:group>
            <v:group style="position:absolute;left:8263;top:16091;width:343;height:209" coordorigin="8263,16091" coordsize="343,209">
              <v:shape style="position:absolute;left:8263;top:16091;width:343;height:209" coordorigin="8263,16091" coordsize="343,209" path="m8263,16091l8606,16091,8606,16300,8263,16300,8263,16091xe" filled="true" fillcolor="#3f3b3f" stroked="false">
                <v:path arrowok="t"/>
                <v:fill type="solid"/>
              </v:shape>
            </v:group>
            <v:group style="position:absolute;left:8263;top:16300;width:343;height:340" coordorigin="8263,16300" coordsize="343,340">
              <v:shape style="position:absolute;left:8263;top:16300;width:343;height:340" coordorigin="8263,16300" coordsize="343,340" path="m8263,16300l8606,16300,8606,16640,8263,16640,8263,16300xe" filled="true" fillcolor="#3f3b3f" stroked="false">
                <v:path arrowok="t"/>
                <v:fill type="solid"/>
              </v:shape>
            </v:group>
            <v:group style="position:absolute;left:8260;top:15665;width:85;height:120" coordorigin="8260,15665" coordsize="85,120">
              <v:shape style="position:absolute;left:8260;top:15665;width:85;height:120" coordorigin="8260,15665" coordsize="85,120" path="m8260,15665l8344,15665,8344,15785,8260,15785,8260,15665xe" filled="true" fillcolor="#3f3b3f" stroked="false">
                <v:path arrowok="t"/>
                <v:fill type="solid"/>
              </v:shape>
            </v:group>
            <v:group style="position:absolute;left:8252;top:15766;width:121;height:120" coordorigin="8252,15766" coordsize="121,120">
              <v:shape style="position:absolute;left:8252;top:15766;width:121;height:120" coordorigin="8252,15766" coordsize="121,120" path="m8252,15766l8373,15766,8373,15886,8252,15886,8252,15766xe" filled="true" fillcolor="#3f3b3f" stroked="false">
                <v:path arrowok="t"/>
                <v:fill type="solid"/>
              </v:shape>
            </v:group>
            <v:group style="position:absolute;left:8274;top:15855;width:61;height:18" coordorigin="8274,15855" coordsize="61,18">
              <v:shape style="position:absolute;left:8274;top:15855;width:61;height:18" coordorigin="8274,15855" coordsize="61,18" path="m8274,15855l8334,15855,8334,15873,8274,15873,8274,15855xe" filled="true" fillcolor="#3f3b3f" stroked="false">
                <v:path arrowok="t"/>
                <v:fill type="solid"/>
              </v:shape>
            </v:group>
            <v:group style="position:absolute;left:8182;top:15873;width:232;height:230" coordorigin="8182,15873" coordsize="232,230">
              <v:shape style="position:absolute;left:8182;top:15873;width:232;height:230" coordorigin="8182,15873" coordsize="232,230" path="m8182,15873l8414,15873,8414,16103,8182,16103,8182,15873xe" filled="true" fillcolor="#3f3b3f" stroked="false">
                <v:path arrowok="t"/>
                <v:fill type="solid"/>
              </v:shape>
            </v:group>
            <v:group style="position:absolute;left:8171;top:15973;width:232;height:137" coordorigin="8171,15973" coordsize="232,137">
              <v:shape style="position:absolute;left:8171;top:15973;width:232;height:137" coordorigin="8171,15973" coordsize="232,137" path="m8171,15973l8403,15973,8403,16110,8171,16110,8171,15973xe" filled="true" fillcolor="#3f3b3f" stroked="false">
                <v:path arrowok="t"/>
                <v:fill type="solid"/>
              </v:shape>
            </v:group>
            <v:group style="position:absolute;left:8171;top:16110;width:232;height:230" coordorigin="8171,16110" coordsize="232,230">
              <v:shape style="position:absolute;left:8171;top:16110;width:232;height:230" coordorigin="8171,16110" coordsize="232,230" path="m8171,16110l8403,16110,8403,16340,8171,16340,8171,16110xe" filled="true" fillcolor="#3f3b3f" stroked="false">
                <v:path arrowok="t"/>
                <v:fill type="solid"/>
              </v:shape>
            </v:group>
            <v:group style="position:absolute;left:8194;top:16280;width:202;height:200" coordorigin="8194,16280" coordsize="202,200">
              <v:shape style="position:absolute;left:8194;top:16280;width:202;height:200" coordorigin="8194,16280" coordsize="202,200" path="m8194,16280l8395,16280,8395,16480,8194,16480,8194,16280xe" filled="true" fillcolor="#3f3b3f" stroked="false">
                <v:path arrowok="t"/>
                <v:fill type="solid"/>
              </v:shape>
            </v:group>
            <v:group style="position:absolute;left:8235;top:16437;width:111;height:110" coordorigin="8235,16437" coordsize="111,110">
              <v:shape style="position:absolute;left:8235;top:16437;width:111;height:110" coordorigin="8235,16437" coordsize="111,110" path="m8235,16437l8346,16437,8346,16547,8235,16547,8235,16437xe" filled="true" fillcolor="#3f3b3f" stroked="false">
                <v:path arrowok="t"/>
                <v:fill type="solid"/>
              </v:shape>
            </v:group>
            <v:group style="position:absolute;left:8099;top:15645;width:162;height:160" coordorigin="8099,15645" coordsize="162,160">
              <v:shape style="position:absolute;left:8099;top:15645;width:162;height:160" coordorigin="8099,15645" coordsize="162,160" path="m8099,15645l8260,15645,8260,15805,8099,15805,8099,15645xe" filled="true" fillcolor="#3f3b3f" stroked="false">
                <v:path arrowok="t"/>
                <v:fill type="solid"/>
              </v:shape>
            </v:group>
            <v:group style="position:absolute;left:8142;top:15699;width:162;height:160" coordorigin="8142,15699" coordsize="162,160">
              <v:shape style="position:absolute;left:8142;top:15699;width:162;height:160" coordorigin="8142,15699" coordsize="162,160" path="m8142,15699l8303,15699,8303,15859,8142,15859,8142,15699xe" filled="true" fillcolor="#3f3b3f" stroked="false">
                <v:path arrowok="t"/>
                <v:fill type="solid"/>
              </v:shape>
            </v:group>
            <v:group style="position:absolute;left:8142;top:15822;width:131;height:130" coordorigin="8142,15822" coordsize="131,130">
              <v:shape style="position:absolute;left:8142;top:15822;width:131;height:130" coordorigin="8142,15822" coordsize="131,130" path="m8142,15822l8274,15822,8274,15952,8142,15952,8142,15822xe" filled="true" fillcolor="#3f3b3f" stroked="false">
                <v:path arrowok="t"/>
                <v:fill type="solid"/>
              </v:shape>
            </v:group>
            <v:group style="position:absolute;left:8128;top:15897;width:131;height:130" coordorigin="8128,15897" coordsize="131,130">
              <v:shape style="position:absolute;left:8128;top:15897;width:131;height:130" coordorigin="8128,15897" coordsize="131,130" path="m8128,15897l8259,15897,8259,16027,8128,16027,8128,15897xe" filled="true" fillcolor="#3f3b3f" stroked="false">
                <v:path arrowok="t"/>
                <v:fill type="solid"/>
              </v:shape>
            </v:group>
            <v:group style="position:absolute;left:8135;top:15962;width:131;height:130" coordorigin="8135,15962" coordsize="131,130">
              <v:shape style="position:absolute;left:8135;top:15962;width:131;height:130" coordorigin="8135,15962" coordsize="131,130" path="m8135,15962l8266,15962,8266,16092,8135,16092,8135,15962xe" filled="true" fillcolor="#3f3b3f" stroked="false">
                <v:path arrowok="t"/>
                <v:fill type="solid"/>
              </v:shape>
            </v:group>
            <v:group style="position:absolute;left:8114;top:16038;width:131;height:130" coordorigin="8114,16038" coordsize="131,130">
              <v:shape style="position:absolute;left:8114;top:16038;width:131;height:130" coordorigin="8114,16038" coordsize="131,130" path="m8114,16038l8245,16038,8245,16168,8114,16168,8114,16038xe" filled="true" fillcolor="#3f3b3f" stroked="false">
                <v:path arrowok="t"/>
                <v:fill type="solid"/>
              </v:shape>
            </v:group>
            <v:group style="position:absolute;left:8117;top:16121;width:131;height:130" coordorigin="8117,16121" coordsize="131,130">
              <v:shape style="position:absolute;left:8117;top:16121;width:131;height:130" coordorigin="8117,16121" coordsize="131,130" path="m8117,16121l8248,16121,8248,16251,8117,16251,8117,16121xe" filled="true" fillcolor="#3f3b3f" stroked="false">
                <v:path arrowok="t"/>
                <v:fill type="solid"/>
              </v:shape>
            </v:group>
            <v:group style="position:absolute;left:8119;top:16226;width:121;height:120" coordorigin="8119,16226" coordsize="121,120">
              <v:shape style="position:absolute;left:8119;top:16226;width:121;height:120" coordorigin="8119,16226" coordsize="121,120" path="m8119,16226l8240,16226,8240,16346,8119,16346,8119,16226xe" filled="true" fillcolor="#3f3b3f" stroked="false">
                <v:path arrowok="t"/>
                <v:fill type="solid"/>
              </v:shape>
            </v:group>
            <v:group style="position:absolute;left:8108;top:16288;width:121;height:120" coordorigin="8108,16288" coordsize="121,120">
              <v:shape style="position:absolute;left:8108;top:16288;width:121;height:120" coordorigin="8108,16288" coordsize="121,120" path="m8108,16288l8229,16288,8229,16408,8108,16408,8108,16288xe" filled="true" fillcolor="#3f3b3f" stroked="false">
                <v:path arrowok="t"/>
                <v:fill type="solid"/>
              </v:shape>
            </v:group>
            <v:group style="position:absolute;left:8112;top:16338;width:121;height:120" coordorigin="8112,16338" coordsize="121,120">
              <v:shape style="position:absolute;left:8112;top:16338;width:121;height:120" coordorigin="8112,16338" coordsize="121,120" path="m8112,16338l8232,16338,8232,16458,8112,16458,8112,16338xe" filled="true" fillcolor="#3f3b3f" stroked="false">
                <v:path arrowok="t"/>
                <v:fill type="solid"/>
              </v:shape>
            </v:group>
            <v:group style="position:absolute;left:8122;top:16442;width:121;height:120" coordorigin="8122,16442" coordsize="121,120">
              <v:shape style="position:absolute;left:8122;top:16442;width:121;height:120" coordorigin="8122,16442" coordsize="121,120" path="m8122,16442l8243,16442,8243,16562,8122,16562,8122,16442xe" filled="true" fillcolor="#3f3b3f" stroked="false">
                <v:path arrowok="t"/>
                <v:fill type="solid"/>
              </v:shape>
            </v:group>
            <v:group style="position:absolute;left:7890;top:15757;width:212;height:210" coordorigin="7890,15757" coordsize="212,210">
              <v:shape style="position:absolute;left:7890;top:15757;width:212;height:210" coordorigin="7890,15757" coordsize="212,210" path="m7890,15757l8101,15757,8101,15967,7890,15967,7890,15757xe" filled="true" fillcolor="#3f3b3f" stroked="false">
                <v:path arrowok="t"/>
                <v:fill type="solid"/>
              </v:shape>
            </v:group>
            <v:group style="position:absolute;left:8014;top:15933;width:78;height:124" coordorigin="8014,15933" coordsize="78,124">
              <v:shape style="position:absolute;left:8014;top:15933;width:78;height:124" coordorigin="8014,15933" coordsize="78,124" path="m8014,15933l8091,15933,8091,16057,8014,16057,8014,15933xe" filled="true" fillcolor="#3f3b3f" stroked="false">
                <v:path arrowok="t"/>
                <v:fill type="solid"/>
              </v:shape>
            </v:group>
            <v:group style="position:absolute;left:8014;top:16057;width:91;height:200" coordorigin="8014,16057" coordsize="91,200">
              <v:shape style="position:absolute;left:8014;top:16057;width:91;height:200" coordorigin="8014,16057" coordsize="91,200" path="m8014,16057l8104,16057,8104,16257,8014,16257,8014,16057xe" filled="true" fillcolor="#3f3b3f" stroked="false">
                <v:path arrowok="t"/>
                <v:fill type="solid"/>
              </v:shape>
            </v:group>
            <v:group style="position:absolute;left:8014;top:16226;width:80;height:148" coordorigin="8014,16226" coordsize="80,148">
              <v:shape style="position:absolute;left:8014;top:16226;width:80;height:148" coordorigin="8014,16226" coordsize="80,148" path="m8014,16226l8093,16226,8093,16374,8014,16374,8014,16226xe" filled="true" fillcolor="#3f3b3f" stroked="false">
                <v:path arrowok="t"/>
                <v:fill type="solid"/>
              </v:shape>
            </v:group>
            <v:group style="position:absolute;left:7891;top:16374;width:202;height:200" coordorigin="7891,16374" coordsize="202,200">
              <v:shape style="position:absolute;left:7891;top:16374;width:202;height:200" coordorigin="7891,16374" coordsize="202,200" path="m7891,16374l8093,16374,8093,16574,7891,16574,7891,16374xe" filled="true" fillcolor="#3f3b3f" stroked="false">
                <v:path arrowok="t"/>
                <v:fill type="solid"/>
              </v:shape>
            </v:group>
            <v:group style="position:absolute;left:7707;top:15653;width:182;height:180" coordorigin="7707,15653" coordsize="182,180">
              <v:shape style="position:absolute;left:7707;top:15653;width:182;height:180" coordorigin="7707,15653" coordsize="182,180" path="m7707,15653l7888,15653,7888,15833,7707,15833,7707,15653xe" filled="true" fillcolor="#3f3b3f" stroked="false">
                <v:path arrowok="t"/>
                <v:fill type="solid"/>
              </v:shape>
            </v:group>
            <v:group style="position:absolute;left:7710;top:15721;width:182;height:93" coordorigin="7710,15721" coordsize="182,93">
              <v:shape style="position:absolute;left:7710;top:15721;width:182;height:93" coordorigin="7710,15721" coordsize="182,93" path="m7710,15721l7892,15721,7892,15814,7710,15814,7710,15721xe" filled="true" fillcolor="#3f3b3f" stroked="false">
                <v:path arrowok="t"/>
                <v:fill type="solid"/>
              </v:shape>
            </v:group>
            <v:group style="position:absolute;left:7738;top:15763;width:192;height:51" coordorigin="7738,15763" coordsize="192,51">
              <v:shape style="position:absolute;left:7738;top:15763;width:192;height:51" coordorigin="7738,15763" coordsize="192,51" path="m7738,15763l7929,15763,7929,15814,7738,15814,7738,15763xe" filled="true" fillcolor="#3f3b3f" stroked="false">
                <v:path arrowok="t"/>
                <v:fill type="solid"/>
              </v:shape>
            </v:group>
            <v:group style="position:absolute;left:7682;top:16414;width:232;height:150" coordorigin="7682,16414" coordsize="232,150">
              <v:shape style="position:absolute;left:7682;top:16414;width:232;height:150" coordorigin="7682,16414" coordsize="232,150" path="m7682,16414l7913,16414,7913,16563,7682,16563,7682,16414xe" filled="true" fillcolor="#3f3b3f" stroked="false">
                <v:path arrowok="t"/>
                <v:fill type="solid"/>
              </v:shape>
            </v:group>
            <v:group style="position:absolute;left:7409;top:15814;width:605;height:600" coordorigin="7409,15814" coordsize="605,600">
              <v:shape style="position:absolute;left:7409;top:15814;width:605;height:600" coordorigin="7409,15814" coordsize="605,600" path="m7409,15814l8014,15814,8014,16414,7409,16414,7409,15814xe" filled="true" fillcolor="#3f3b3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2.160004pt;margin-top:745.02002pt;width:421.2pt;height:.1pt;mso-position-horizontal-relative:page;mso-position-vertical-relative:page;z-index:1792" coordorigin="1843,14900" coordsize="8424,2">
            <v:shape style="position:absolute;left:1843;top:14900;width:8424;height:2" coordorigin="1843,14900" coordsize="8424,0" path="m1843,14900l10267,14900e" filled="false" stroked="true" strokeweight=".72pt" strokecolor="#646774">
              <v:path arrowok="t"/>
            </v:shape>
            <w10:wrap type="none"/>
          </v:group>
        </w:pict>
      </w:r>
      <w:r>
        <w:rPr/>
        <w:pict>
          <v:shape style="position:absolute;margin-left:469.152008pt;margin-top:811.368042pt;width:24pt;height:12pt;mso-position-horizontal-relative:page;mso-position-vertical-relative:page;z-index:-17992" type="#_x0000_t202" filled="false" stroked="false">
            <v:textbox inset="0,0,0,0" style="layout-flow:vertical">
              <w:txbxContent>
                <w:p>
                  <w:pPr>
                    <w:spacing w:line="307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48"/>
                      <w:szCs w:val="48"/>
                    </w:rPr>
                  </w:pPr>
                  <w:r>
                    <w:rPr>
                      <w:rFonts w:ascii="宋体"/>
                      <w:color w:val="CCC8CC"/>
                      <w:sz w:val="48"/>
                    </w:rPr>
                    <w:t>S</w:t>
                  </w:r>
                  <w:r>
                    <w:rPr>
                      <w:rFonts w:ascii="宋体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640015pt;margin-top:748.774597pt;width:126.1pt;height:16pt;mso-position-horizontal-relative:page;mso-position-vertical-relative:page;z-index:1984" type="#_x0000_t202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25059"/>
                      <w:spacing w:val="-16"/>
                      <w:w w:val="104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color w:val="525059"/>
                      <w:spacing w:val="2"/>
                      <w:w w:val="106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color w:val="525059"/>
                      <w:spacing w:val="-48"/>
                      <w:w w:val="106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color w:val="525059"/>
                      <w:w w:val="105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color w:val="525059"/>
                      <w:spacing w:val="-16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25059"/>
                      <w:w w:val="106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hAnsi="宋体" w:cs="宋体" w:eastAsia="宋体"/>
                      <w:color w:val="525059"/>
                      <w:spacing w:val="-6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25059"/>
                      <w:w w:val="105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color w:val="525059"/>
                      <w:spacing w:val="-16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25059"/>
                      <w:w w:val="104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hAnsi="宋体" w:cs="宋体" w:eastAsia="宋体"/>
                      <w:color w:val="525059"/>
                      <w:spacing w:val="-7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25059"/>
                      <w:w w:val="96"/>
                      <w:sz w:val="28"/>
                      <w:szCs w:val="28"/>
                    </w:rPr>
                    <w:t>23</w:t>
                  </w:r>
                  <w:r>
                    <w:rPr>
                      <w:rFonts w:ascii="Times New Roman" w:hAnsi="Times New Roman" w:cs="Times New Roman" w:eastAsia="Times New Roman"/>
                      <w:color w:val="525059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25059"/>
                      <w:spacing w:val="-35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25059"/>
                      <w:spacing w:val="-46"/>
                      <w:w w:val="106"/>
                      <w:sz w:val="24"/>
                      <w:szCs w:val="24"/>
                    </w:rPr>
                    <w:t>日</w:t>
                  </w:r>
                  <w:r>
                    <w:rPr>
                      <w:rFonts w:ascii="宋体" w:hAnsi="宋体" w:cs="宋体" w:eastAsia="宋体"/>
                      <w:color w:val="525059"/>
                      <w:w w:val="106"/>
                      <w:sz w:val="24"/>
                      <w:szCs w:val="24"/>
                    </w:rPr>
                    <w:t>印发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E2E4EF"/>
          <w:spacing w:val="-164"/>
          <w:sz w:val="32"/>
          <w:szCs w:val="32"/>
        </w:rPr>
        <w:t>可</w:t>
      </w:r>
      <w:r>
        <w:rPr>
          <w:rFonts w:ascii="宋体" w:hAnsi="宋体" w:cs="宋体" w:eastAsia="宋体"/>
          <w:color w:val="CCC8CC"/>
          <w:spacing w:val="-220"/>
          <w:position w:val="3"/>
          <w:sz w:val="32"/>
          <w:szCs w:val="32"/>
        </w:rPr>
        <w:t>…</w:t>
      </w:r>
      <w:r>
        <w:rPr>
          <w:rFonts w:ascii="宋体" w:hAnsi="宋体" w:cs="宋体" w:eastAsia="宋体"/>
          <w:color w:val="CCC8CC"/>
          <w:position w:val="1"/>
          <w:sz w:val="32"/>
          <w:szCs w:val="32"/>
        </w:rPr>
        <w:t>川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72" w:lineRule="auto" w:before="0"/>
        <w:ind w:left="0" w:right="200" w:firstLine="0"/>
        <w:jc w:val="right"/>
        <w:rPr>
          <w:rFonts w:ascii="宋体" w:hAnsi="宋体" w:cs="宋体" w:eastAsia="宋体"/>
          <w:sz w:val="12"/>
          <w:szCs w:val="12"/>
        </w:rPr>
      </w:pPr>
      <w:r>
        <w:rPr>
          <w:rFonts w:ascii="宋体" w:hAnsi="宋体" w:cs="宋体" w:eastAsia="宋体"/>
          <w:color w:val="E2E4EF"/>
          <w:spacing w:val="15"/>
          <w:position w:val="1"/>
          <w:sz w:val="19"/>
          <w:szCs w:val="19"/>
        </w:rPr>
        <w:t>R</w:t>
      </w:r>
      <w:r>
        <w:rPr>
          <w:rFonts w:ascii="宋体" w:hAnsi="宋体" w:cs="宋体" w:eastAsia="宋体"/>
          <w:color w:val="CCC8CC"/>
          <w:spacing w:val="-4"/>
          <w:position w:val="1"/>
          <w:sz w:val="13"/>
          <w:szCs w:val="13"/>
        </w:rPr>
        <w:t>川</w:t>
      </w:r>
      <w:r>
        <w:rPr>
          <w:rFonts w:ascii="宋体" w:hAnsi="宋体" w:cs="宋体" w:eastAsia="宋体"/>
          <w:color w:val="CCC8CC"/>
          <w:spacing w:val="-6"/>
          <w:position w:val="1"/>
          <w:sz w:val="13"/>
          <w:szCs w:val="13"/>
        </w:rPr>
        <w:t>引</w:t>
      </w:r>
      <w:r>
        <w:rPr>
          <w:rFonts w:ascii="宋体" w:hAnsi="宋体" w:cs="宋体" w:eastAsia="宋体"/>
          <w:color w:val="CCC8CC"/>
          <w:spacing w:val="-5"/>
          <w:sz w:val="13"/>
          <w:szCs w:val="13"/>
        </w:rPr>
        <w:t>叮</w:t>
      </w:r>
      <w:r>
        <w:rPr>
          <w:rFonts w:ascii="宋体" w:hAnsi="宋体" w:cs="宋体" w:eastAsia="宋体"/>
          <w:color w:val="CCC8CC"/>
          <w:spacing w:val="2"/>
          <w:position w:val="1"/>
          <w:sz w:val="16"/>
          <w:szCs w:val="16"/>
        </w:rPr>
        <w:t>H</w:t>
      </w:r>
      <w:r>
        <w:rPr>
          <w:rFonts w:ascii="宋体" w:hAnsi="宋体" w:cs="宋体" w:eastAsia="宋体"/>
          <w:color w:val="CCC8CC"/>
          <w:spacing w:val="-16"/>
          <w:sz w:val="16"/>
          <w:szCs w:val="16"/>
        </w:rPr>
        <w:t>M</w:t>
      </w:r>
      <w:r>
        <w:rPr>
          <w:rFonts w:ascii="宋体" w:hAnsi="宋体" w:cs="宋体" w:eastAsia="宋体"/>
          <w:color w:val="CCC8CC"/>
          <w:spacing w:val="-62"/>
          <w:position w:val="3"/>
          <w:sz w:val="7"/>
          <w:szCs w:val="7"/>
        </w:rPr>
        <w:t>甲</w:t>
      </w:r>
      <w:r>
        <w:rPr>
          <w:rFonts w:ascii="宋体" w:hAnsi="宋体" w:cs="宋体" w:eastAsia="宋体"/>
          <w:color w:val="E2E4EF"/>
          <w:spacing w:val="-178"/>
          <w:position w:val="1"/>
          <w:sz w:val="20"/>
          <w:szCs w:val="20"/>
        </w:rPr>
        <w:t>“</w:t>
      </w:r>
      <w:r>
        <w:rPr>
          <w:rFonts w:ascii="宋体" w:hAnsi="宋体" w:cs="宋体" w:eastAsia="宋体"/>
          <w:color w:val="CCC8CC"/>
          <w:sz w:val="12"/>
          <w:szCs w:val="12"/>
        </w:rPr>
        <w:t>ι</w:t>
      </w:r>
      <w:r>
        <w:rPr>
          <w:rFonts w:ascii="宋体" w:hAnsi="宋体" w:cs="宋体" w:eastAsia="宋体"/>
          <w:sz w:val="12"/>
          <w:szCs w:val="12"/>
        </w:rPr>
      </w:r>
    </w:p>
    <w:p>
      <w:pPr>
        <w:spacing w:before="0"/>
        <w:ind w:left="0" w:right="206" w:firstLine="0"/>
        <w:jc w:val="right"/>
        <w:rPr>
          <w:rFonts w:ascii="宋体" w:hAnsi="宋体" w:cs="宋体" w:eastAsia="宋体"/>
          <w:sz w:val="8"/>
          <w:szCs w:val="8"/>
        </w:rPr>
      </w:pPr>
      <w:r>
        <w:rPr/>
        <w:pict>
          <v:group style="position:absolute;margin-left:456.119995pt;margin-top:761.400024pt;width:10.8pt;height:.1pt;mso-position-horizontal-relative:page;mso-position-vertical-relative:page;z-index:1864" coordorigin="9122,15228" coordsize="216,2">
            <v:shape style="position:absolute;left:9122;top:15228;width:216;height:2" coordorigin="9122,15228" coordsize="216,0" path="m9122,15228l9338,15228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E2E4EF"/>
          <w:spacing w:val="-75"/>
          <w:position w:val="1"/>
          <w:sz w:val="20"/>
          <w:szCs w:val="20"/>
        </w:rPr>
        <w:t>四</w:t>
      </w:r>
      <w:r>
        <w:rPr>
          <w:rFonts w:ascii="宋体" w:hAnsi="宋体" w:cs="宋体" w:eastAsia="宋体"/>
          <w:color w:val="CCC8CC"/>
          <w:position w:val="1"/>
          <w:sz w:val="33"/>
          <w:szCs w:val="33"/>
        </w:rPr>
        <w:t>w</w:t>
      </w:r>
      <w:r>
        <w:rPr>
          <w:rFonts w:ascii="宋体" w:hAnsi="宋体" w:cs="宋体" w:eastAsia="宋体"/>
          <w:color w:val="CCC8CC"/>
          <w:spacing w:val="-107"/>
          <w:position w:val="1"/>
          <w:sz w:val="33"/>
          <w:szCs w:val="33"/>
        </w:rPr>
        <w:t> </w:t>
      </w:r>
      <w:r>
        <w:rPr>
          <w:rFonts w:ascii="宋体" w:hAnsi="宋体" w:cs="宋体" w:eastAsia="宋体"/>
          <w:color w:val="CCC8CC"/>
          <w:spacing w:val="-1"/>
          <w:sz w:val="33"/>
          <w:szCs w:val="33"/>
        </w:rPr>
        <w:t>h</w:t>
      </w:r>
      <w:r>
        <w:rPr>
          <w:rFonts w:ascii="宋体" w:hAnsi="宋体" w:cs="宋体" w:eastAsia="宋体"/>
          <w:color w:val="CCC8CC"/>
          <w:spacing w:val="31"/>
          <w:position w:val="1"/>
          <w:sz w:val="33"/>
          <w:szCs w:val="33"/>
        </w:rPr>
        <w:t>v</w:t>
      </w:r>
      <w:r>
        <w:rPr>
          <w:rFonts w:ascii="宋体" w:hAnsi="宋体" w:cs="宋体" w:eastAsia="宋体"/>
          <w:color w:val="CCC8CC"/>
          <w:spacing w:val="-8"/>
          <w:sz w:val="8"/>
          <w:szCs w:val="8"/>
        </w:rPr>
        <w:t>川</w:t>
      </w:r>
      <w:r>
        <w:rPr>
          <w:rFonts w:ascii="宋体" w:hAnsi="宋体" w:cs="宋体" w:eastAsia="宋体"/>
          <w:color w:val="E2E4EF"/>
          <w:position w:val="1"/>
          <w:sz w:val="8"/>
          <w:szCs w:val="8"/>
        </w:rPr>
        <w:t>】</w:t>
      </w:r>
      <w:r>
        <w:rPr>
          <w:rFonts w:ascii="宋体" w:hAnsi="宋体" w:cs="宋体" w:eastAsia="宋体"/>
          <w:sz w:val="8"/>
          <w:szCs w:val="8"/>
        </w:rPr>
      </w:r>
    </w:p>
    <w:p>
      <w:pPr>
        <w:spacing w:after="0"/>
        <w:jc w:val="right"/>
        <w:rPr>
          <w:rFonts w:ascii="宋体" w:hAnsi="宋体" w:cs="宋体" w:eastAsia="宋体"/>
          <w:sz w:val="8"/>
          <w:szCs w:val="8"/>
        </w:rPr>
        <w:sectPr>
          <w:headerReference w:type="even" r:id="rId28"/>
          <w:footerReference w:type="even" r:id="rId29"/>
          <w:pgSz w:w="11930" w:h="16880"/>
          <w:pgMar w:header="0" w:footer="0" w:top="0" w:bottom="120" w:left="0" w:right="0"/>
          <w:textDirection w:val="tbRl"/>
        </w:sectPr>
      </w:pPr>
    </w:p>
    <w:p>
      <w:pPr>
        <w:spacing w:line="144" w:lineRule="auto" w:before="0"/>
        <w:ind w:left="0" w:right="-120" w:firstLine="0"/>
        <w:jc w:val="right"/>
        <w:rPr>
          <w:rFonts w:ascii="宋体" w:hAnsi="宋体" w:cs="宋体" w:eastAsia="宋体"/>
          <w:sz w:val="8"/>
          <w:szCs w:val="8"/>
        </w:rPr>
      </w:pPr>
      <w:r>
        <w:rPr/>
        <w:pict>
          <v:shape style="position:absolute;margin-left:440.748688pt;margin-top:796.047546pt;width:12.05pt;height:11.65pt;mso-position-horizontal-relative:page;mso-position-vertical-relative:page;z-index:-18304" type="#_x0000_t202" filled="false" stroked="false">
            <v:textbox inset="0,0,0,0" style="layout-flow:vertical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CCC8CC"/>
                      <w:spacing w:val="-148"/>
                      <w:sz w:val="19"/>
                      <w:szCs w:val="19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CCC8CC"/>
                      <w:position w:val="1"/>
                      <w:sz w:val="19"/>
                      <w:szCs w:val="19"/>
                    </w:rPr>
                    <w:t>、</w:t>
                  </w:r>
                  <w:r>
                    <w:rPr>
                      <w:rFonts w:ascii="宋体" w:hAnsi="宋体" w:cs="宋体" w:eastAsia="宋体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388702pt;margin-top:805.227539pt;width:11.95pt;height:9.5pt;mso-position-horizontal-relative:page;mso-position-vertical-relative:page;z-index:-18280" type="#_x0000_t202" filled="false" stroked="false">
            <v:textbox inset="0,0,0,0" style="layout-flow:vertical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CCC8CC"/>
                      <w:sz w:val="19"/>
                      <w:szCs w:val="19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368713pt;margin-top:807.800049pt;width:10pt;height:9.65pt;mso-position-horizontal-relative:page;mso-position-vertical-relative:page;z-index:-18256" type="#_x0000_t202" filled="false" stroked="false">
            <v:textbox inset="0,0,0,0" style="layout-flow:vertical">
              <w:txbxContent>
                <w:p>
                  <w:pPr>
                    <w:spacing w:line="122" w:lineRule="exact" w:before="0"/>
                    <w:ind w:left="2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CCC8CC"/>
                      <w:sz w:val="19"/>
                      <w:szCs w:val="19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620392pt;margin-top:810.267517pt;width:9.550pt;height:9.5pt;mso-position-horizontal-relative:page;mso-position-vertical-relative:page;z-index:-18232" type="#_x0000_t202" filled="false" stroked="false">
            <v:textbox inset="0,0,0,0" style="layout-flow:vertical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CCC8CC"/>
                      <w:sz w:val="19"/>
                      <w:szCs w:val="19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884796pt;margin-top:813.46051pt;width:12.55pt;height:14.4pt;mso-position-horizontal-relative:page;mso-position-vertical-relative:page;z-index:-18208" type="#_x0000_t202" filled="false" stroked="false">
            <v:textbox inset="0,0,0,0" style="layout-flow:vertical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CCC8CC"/>
                      <w:spacing w:val="-107"/>
                      <w:sz w:val="19"/>
                      <w:szCs w:val="19"/>
                    </w:rPr>
                    <w:t>、</w:t>
                  </w:r>
                  <w:r>
                    <w:rPr>
                      <w:rFonts w:ascii="宋体" w:hAnsi="宋体" w:cs="宋体" w:eastAsia="宋体"/>
                      <w:color w:val="CCC8CC"/>
                      <w:sz w:val="19"/>
                      <w:szCs w:val="19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E2E4EF"/>
          <w:sz w:val="7"/>
          <w:szCs w:val="7"/>
        </w:rPr>
        <w:t>罔</w:t>
      </w:r>
      <w:r>
        <w:rPr>
          <w:rFonts w:ascii="宋体" w:hAnsi="宋体" w:cs="宋体" w:eastAsia="宋体"/>
          <w:color w:val="E2E4EF"/>
          <w:spacing w:val="-23"/>
          <w:sz w:val="7"/>
          <w:szCs w:val="7"/>
        </w:rPr>
        <w:t> </w:t>
      </w:r>
      <w:r>
        <w:rPr>
          <w:rFonts w:ascii="宋体" w:hAnsi="宋体" w:cs="宋体" w:eastAsia="宋体"/>
          <w:color w:val="CCC8CC"/>
          <w:spacing w:val="-29"/>
          <w:position w:val="1"/>
          <w:sz w:val="7"/>
          <w:szCs w:val="7"/>
        </w:rPr>
        <w:t>副</w:t>
      </w:r>
      <w:r>
        <w:rPr>
          <w:rFonts w:ascii="宋体" w:hAnsi="宋体" w:cs="宋体" w:eastAsia="宋体"/>
          <w:color w:val="CCC8CC"/>
          <w:spacing w:val="-160"/>
          <w:position w:val="1"/>
          <w:sz w:val="19"/>
          <w:szCs w:val="19"/>
        </w:rPr>
        <w:t>函</w:t>
      </w:r>
      <w:r>
        <w:rPr>
          <w:rFonts w:ascii="宋体" w:hAnsi="宋体" w:cs="宋体" w:eastAsia="宋体"/>
          <w:color w:val="CCC8CC"/>
          <w:position w:val="1"/>
          <w:sz w:val="8"/>
          <w:szCs w:val="8"/>
        </w:rPr>
        <w:t>F</w:t>
      </w:r>
      <w:r>
        <w:rPr>
          <w:rFonts w:ascii="宋体" w:hAnsi="宋体" w:cs="宋体" w:eastAsia="宋体"/>
          <w:sz w:val="8"/>
          <w:szCs w:val="8"/>
        </w:rPr>
      </w:r>
    </w:p>
    <w:p>
      <w:pPr>
        <w:spacing w:line="144" w:lineRule="auto" w:before="0"/>
        <w:ind w:left="14" w:right="0" w:firstLine="0"/>
        <w:jc w:val="left"/>
        <w:rPr>
          <w:rFonts w:ascii="宋体" w:hAnsi="宋体" w:cs="宋体" w:eastAsia="宋体"/>
          <w:sz w:val="10"/>
          <w:szCs w:val="10"/>
        </w:rPr>
      </w:pPr>
      <w:r>
        <w:rPr/>
        <w:br w:type="column"/>
      </w:r>
      <w:r>
        <w:rPr>
          <w:rFonts w:ascii="宋体" w:hAnsi="宋体" w:cs="宋体" w:eastAsia="宋体"/>
          <w:color w:val="CCC8CC"/>
          <w:sz w:val="19"/>
          <w:szCs w:val="19"/>
        </w:rPr>
        <w:t>山 </w:t>
      </w:r>
      <w:r>
        <w:rPr>
          <w:rFonts w:ascii="宋体" w:hAnsi="宋体" w:cs="宋体" w:eastAsia="宋体"/>
          <w:color w:val="CCC8CC"/>
          <w:spacing w:val="-25"/>
          <w:sz w:val="19"/>
          <w:szCs w:val="19"/>
        </w:rPr>
        <w:t> </w:t>
      </w:r>
      <w:r>
        <w:rPr>
          <w:rFonts w:ascii="宋体" w:hAnsi="宋体" w:cs="宋体" w:eastAsia="宋体"/>
          <w:color w:val="CCC8CC"/>
          <w:spacing w:val="-4"/>
          <w:sz w:val="10"/>
          <w:szCs w:val="10"/>
        </w:rPr>
        <w:t>·</w:t>
      </w:r>
      <w:r>
        <w:rPr>
          <w:rFonts w:ascii="宋体" w:hAnsi="宋体" w:cs="宋体" w:eastAsia="宋体"/>
          <w:color w:val="E2E4EF"/>
          <w:sz w:val="10"/>
          <w:szCs w:val="10"/>
        </w:rPr>
        <w:t>4</w:t>
      </w:r>
      <w:r>
        <w:rPr>
          <w:rFonts w:ascii="宋体" w:hAnsi="宋体" w:cs="宋体" w:eastAsia="宋体"/>
          <w:sz w:val="10"/>
          <w:szCs w:val="10"/>
        </w:rPr>
      </w:r>
    </w:p>
    <w:p>
      <w:pPr>
        <w:spacing w:after="0" w:line="144" w:lineRule="auto"/>
        <w:jc w:val="left"/>
        <w:rPr>
          <w:rFonts w:ascii="宋体" w:hAnsi="宋体" w:cs="宋体" w:eastAsia="宋体"/>
          <w:sz w:val="10"/>
          <w:szCs w:val="10"/>
        </w:rPr>
        <w:sectPr>
          <w:type w:val="continuous"/>
          <w:pgSz w:w="11930" w:h="16880"/>
          <w:pgMar w:top="0" w:bottom="120" w:left="0" w:right="0"/>
          <w:cols w:num="2" w:equalWidth="0">
            <w:col w:w="15883" w:space="118"/>
            <w:col w:w="759"/>
          </w:cols>
          <w:textDirection w:val="tbRl"/>
        </w:sectPr>
      </w:pPr>
    </w:p>
    <w:p>
      <w:pPr>
        <w:spacing w:line="12" w:lineRule="auto" w:before="0"/>
        <w:ind w:left="0" w:right="239" w:firstLine="0"/>
        <w:jc w:val="right"/>
        <w:rPr>
          <w:rFonts w:ascii="宋体" w:hAnsi="宋体" w:cs="宋体" w:eastAsia="宋体"/>
          <w:sz w:val="18"/>
          <w:szCs w:val="18"/>
        </w:rPr>
      </w:pPr>
      <w:r>
        <w:rPr/>
        <w:pict>
          <v:shape style="position:absolute;margin-left:.72pt;margin-top:.719998pt;width:594.719971pt;height:602.280029pt;mso-position-horizontal-relative:page;mso-position-vertical-relative:page;z-index:1744" type="#_x0000_t75" stroked="false">
            <v:imagedata r:id="rId31" o:title=""/>
          </v:shape>
        </w:pict>
      </w:r>
      <w:r>
        <w:rPr/>
        <w:pict>
          <v:group style="position:absolute;margin-left:106.199997pt;margin-top:760.860046pt;width:22pt;height:.1pt;mso-position-horizontal-relative:page;mso-position-vertical-relative:page;z-index:1840" coordorigin="2124,15217" coordsize="440,2">
            <v:shape style="position:absolute;left:2124;top:15217;width:440;height:2" coordorigin="2124,15217" coordsize="440,0" path="m2124,15217l2563,15217e" filled="false" stroked="true" strokeweight="1.8pt" strokecolor="#000000">
              <v:path arrowok="t"/>
            </v:shape>
            <w10:wrap type="none"/>
          </v:group>
        </w:pict>
      </w:r>
      <w:r>
        <w:rPr/>
        <w:pict>
          <v:shape style="position:absolute;margin-left:104.839996pt;margin-top:748.647522pt;width:77.4pt;height:14pt;mso-position-horizontal-relative:page;mso-position-vertical-relative:page;z-index:1960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525059"/>
                      <w:w w:val="109"/>
                      <w:sz w:val="24"/>
                      <w:szCs w:val="24"/>
                    </w:rPr>
                    <w:t>陕</w:t>
                  </w:r>
                  <w:r>
                    <w:rPr>
                      <w:rFonts w:ascii="宋体" w:hAnsi="宋体" w:cs="宋体" w:eastAsia="宋体"/>
                      <w:color w:val="525059"/>
                      <w:spacing w:val="-34"/>
                      <w:w w:val="109"/>
                      <w:sz w:val="24"/>
                      <w:szCs w:val="24"/>
                    </w:rPr>
                    <w:t>西</w:t>
                  </w:r>
                  <w:r>
                    <w:rPr>
                      <w:rFonts w:ascii="宋体" w:hAnsi="宋体" w:cs="宋体" w:eastAsia="宋体"/>
                      <w:color w:val="525059"/>
                      <w:spacing w:val="-22"/>
                      <w:w w:val="117"/>
                      <w:sz w:val="24"/>
                      <w:szCs w:val="24"/>
                    </w:rPr>
                    <w:t>省</w:t>
                  </w:r>
                  <w:r>
                    <w:rPr>
                      <w:rFonts w:ascii="宋体" w:hAnsi="宋体" w:cs="宋体" w:eastAsia="宋体"/>
                      <w:color w:val="525059"/>
                      <w:spacing w:val="-22"/>
                      <w:w w:val="111"/>
                      <w:sz w:val="24"/>
                      <w:szCs w:val="24"/>
                    </w:rPr>
                    <w:t>商</w:t>
                  </w:r>
                  <w:r>
                    <w:rPr>
                      <w:rFonts w:ascii="宋体" w:hAnsi="宋体" w:cs="宋体" w:eastAsia="宋体"/>
                      <w:color w:val="525059"/>
                      <w:spacing w:val="-29"/>
                      <w:w w:val="114"/>
                      <w:sz w:val="24"/>
                      <w:szCs w:val="24"/>
                    </w:rPr>
                    <w:t>务</w:t>
                  </w:r>
                  <w:r>
                    <w:rPr>
                      <w:rFonts w:ascii="宋体" w:hAnsi="宋体" w:cs="宋体" w:eastAsia="宋体"/>
                      <w:color w:val="525059"/>
                      <w:w w:val="112"/>
                      <w:sz w:val="24"/>
                      <w:szCs w:val="24"/>
                    </w:rPr>
                    <w:t>厅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60004pt;margin-top:792.69458pt;width:32pt;height:16pt;mso-position-horizontal-relative:page;mso-position-vertical-relative:page;z-index:2008" type="#_x0000_t202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color w:val="525059"/>
                      <w:w w:val="120"/>
                      <w:sz w:val="28"/>
                    </w:rPr>
                    <w:t>-</w:t>
                  </w:r>
                  <w:r>
                    <w:rPr>
                      <w:rFonts w:ascii="Times New Roman"/>
                      <w:color w:val="525059"/>
                      <w:spacing w:val="5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525059"/>
                      <w:spacing w:val="-48"/>
                      <w:w w:val="106"/>
                      <w:sz w:val="28"/>
                    </w:rPr>
                    <w:t>1</w:t>
                  </w:r>
                  <w:r>
                    <w:rPr>
                      <w:rFonts w:ascii="Times New Roman"/>
                      <w:color w:val="525059"/>
                      <w:w w:val="106"/>
                      <w:sz w:val="28"/>
                    </w:rPr>
                    <w:t>0</w:t>
                  </w:r>
                  <w:r>
                    <w:rPr>
                      <w:rFonts w:ascii="Times New Roman"/>
                      <w:color w:val="525059"/>
                      <w:spacing w:val="-10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525059"/>
                      <w:w w:val="110"/>
                      <w:sz w:val="28"/>
                    </w:rPr>
                    <w:t>-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E2E4EF"/>
          <w:spacing w:val="-61"/>
          <w:position w:val="1"/>
          <w:sz w:val="16"/>
          <w:szCs w:val="16"/>
        </w:rPr>
        <w:t>’</w:t>
      </w:r>
      <w:r>
        <w:rPr>
          <w:rFonts w:ascii="宋体" w:hAnsi="宋体" w:cs="宋体" w:eastAsia="宋体"/>
          <w:color w:val="CCC8CC"/>
          <w:spacing w:val="13"/>
          <w:sz w:val="16"/>
          <w:szCs w:val="16"/>
        </w:rPr>
        <w:t>帕</w:t>
      </w:r>
      <w:r>
        <w:rPr>
          <w:rFonts w:ascii="宋体" w:hAnsi="宋体" w:cs="宋体" w:eastAsia="宋体"/>
          <w:color w:val="CCC8CC"/>
          <w:spacing w:val="-42"/>
          <w:position w:val="1"/>
          <w:sz w:val="16"/>
          <w:szCs w:val="16"/>
        </w:rPr>
        <w:t>瓦</w:t>
      </w:r>
      <w:r>
        <w:rPr>
          <w:rFonts w:ascii="宋体" w:hAnsi="宋体" w:cs="宋体" w:eastAsia="宋体"/>
          <w:color w:val="CCC8CC"/>
          <w:spacing w:val="-69"/>
          <w:position w:val="1"/>
          <w:sz w:val="16"/>
          <w:szCs w:val="16"/>
        </w:rPr>
        <w:t>气</w:t>
      </w:r>
      <w:r>
        <w:rPr>
          <w:rFonts w:ascii="宋体" w:hAnsi="宋体" w:cs="宋体" w:eastAsia="宋体"/>
          <w:color w:val="CCC8CC"/>
          <w:spacing w:val="-98"/>
          <w:position w:val="1"/>
          <w:sz w:val="16"/>
          <w:szCs w:val="16"/>
        </w:rPr>
        <w:t>、</w:t>
      </w:r>
      <w:r>
        <w:rPr>
          <w:rFonts w:ascii="宋体" w:hAnsi="宋体" w:cs="宋体" w:eastAsia="宋体"/>
          <w:color w:val="CCC8CC"/>
          <w:position w:val="4"/>
          <w:sz w:val="4"/>
          <w:szCs w:val="4"/>
        </w:rPr>
        <w:t>L</w:t>
      </w:r>
      <w:r>
        <w:rPr>
          <w:rFonts w:ascii="宋体" w:hAnsi="宋体" w:cs="宋体" w:eastAsia="宋体"/>
          <w:color w:val="CCC8CC"/>
          <w:spacing w:val="-10"/>
          <w:position w:val="4"/>
          <w:sz w:val="4"/>
          <w:szCs w:val="4"/>
        </w:rPr>
        <w:t> </w:t>
      </w:r>
      <w:r>
        <w:rPr>
          <w:rFonts w:ascii="宋体" w:hAnsi="宋体" w:cs="宋体" w:eastAsia="宋体"/>
          <w:color w:val="CCC8CC"/>
          <w:position w:val="2"/>
          <w:sz w:val="10"/>
          <w:szCs w:val="10"/>
        </w:rPr>
        <w:t>忡</w:t>
      </w:r>
      <w:r>
        <w:rPr>
          <w:rFonts w:ascii="宋体" w:hAnsi="宋体" w:cs="宋体" w:eastAsia="宋体"/>
          <w:color w:val="CCC8CC"/>
          <w:spacing w:val="-22"/>
          <w:position w:val="2"/>
          <w:sz w:val="10"/>
          <w:szCs w:val="10"/>
        </w:rPr>
        <w:t> </w:t>
      </w:r>
      <w:r>
        <w:rPr>
          <w:rFonts w:ascii="宋体" w:hAnsi="宋体" w:cs="宋体" w:eastAsia="宋体"/>
          <w:color w:val="E2E4EF"/>
          <w:position w:val="1"/>
          <w:sz w:val="18"/>
          <w:szCs w:val="18"/>
        </w:rPr>
        <w:t>i</w:t>
      </w:r>
      <w:r>
        <w:rPr>
          <w:rFonts w:ascii="宋体" w:hAnsi="宋体" w:cs="宋体" w:eastAsia="宋体"/>
          <w:sz w:val="18"/>
          <w:szCs w:val="18"/>
        </w:rPr>
      </w:r>
    </w:p>
    <w:p>
      <w:pPr>
        <w:spacing w:before="0"/>
        <w:ind w:left="0" w:right="239" w:firstLine="0"/>
        <w:jc w:val="right"/>
        <w:rPr>
          <w:rFonts w:ascii="宋体" w:hAnsi="宋体" w:cs="宋体" w:eastAsia="宋体"/>
          <w:sz w:val="12"/>
          <w:szCs w:val="12"/>
        </w:rPr>
      </w:pPr>
      <w:r>
        <w:rPr>
          <w:rFonts w:ascii="宋体" w:hAnsi="宋体" w:cs="宋体" w:eastAsia="宋体"/>
          <w:color w:val="E2E4EF"/>
          <w:spacing w:val="-25"/>
          <w:sz w:val="22"/>
          <w:szCs w:val="22"/>
        </w:rPr>
        <w:t>市</w:t>
      </w:r>
      <w:r>
        <w:rPr>
          <w:rFonts w:ascii="宋体" w:hAnsi="宋体" w:cs="宋体" w:eastAsia="宋体"/>
          <w:color w:val="CCC8CC"/>
          <w:spacing w:val="-62"/>
          <w:position w:val="2"/>
          <w:sz w:val="22"/>
          <w:szCs w:val="22"/>
        </w:rPr>
        <w:t>户</w:t>
      </w:r>
      <w:r>
        <w:rPr>
          <w:rFonts w:ascii="宋体" w:hAnsi="宋体" w:cs="宋体" w:eastAsia="宋体"/>
          <w:color w:val="CCC8CC"/>
          <w:spacing w:val="-29"/>
          <w:position w:val="2"/>
          <w:sz w:val="22"/>
          <w:szCs w:val="22"/>
        </w:rPr>
        <w:t>刀</w:t>
      </w:r>
      <w:r>
        <w:rPr>
          <w:rFonts w:ascii="宋体" w:hAnsi="宋体" w:cs="宋体" w:eastAsia="宋体"/>
          <w:color w:val="CCC8CC"/>
          <w:sz w:val="22"/>
          <w:szCs w:val="22"/>
        </w:rPr>
        <w:t>钊</w:t>
      </w:r>
      <w:r>
        <w:rPr>
          <w:rFonts w:ascii="宋体" w:hAnsi="宋体" w:cs="宋体" w:eastAsia="宋体"/>
          <w:color w:val="E2E4EF"/>
          <w:sz w:val="12"/>
          <w:szCs w:val="12"/>
        </w:rPr>
        <w:t>i</w:t>
      </w:r>
      <w:r>
        <w:rPr>
          <w:rFonts w:ascii="宋体" w:hAnsi="宋体" w:cs="宋体" w:eastAsia="宋体"/>
          <w:sz w:val="12"/>
          <w:szCs w:val="12"/>
        </w:rPr>
      </w:r>
    </w:p>
    <w:p>
      <w:pPr>
        <w:spacing w:line="96" w:lineRule="auto" w:before="0"/>
        <w:ind w:left="0" w:right="204" w:firstLine="0"/>
        <w:jc w:val="right"/>
        <w:rPr>
          <w:rFonts w:ascii="宋体" w:hAnsi="宋体" w:cs="宋体" w:eastAsia="宋体"/>
          <w:sz w:val="11"/>
          <w:szCs w:val="11"/>
        </w:rPr>
      </w:pPr>
      <w:r>
        <w:rPr/>
        <w:pict>
          <v:shape style="position:absolute;margin-left:408.477692pt;margin-top:795.441284pt;width:12.15pt;height:17.9pt;mso-position-horizontal-relative:page;mso-position-vertical-relative:page;z-index:-17944" type="#_x0000_t202" filled="false" stroked="false">
            <v:textbox inset="0,0,0,0" style="layout-flow:vertical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/>
                      <w:color w:val="CCC8CC"/>
                      <w:spacing w:val="-26"/>
                      <w:position w:val="1"/>
                      <w:sz w:val="23"/>
                    </w:rPr>
                    <w:t>J</w:t>
                  </w:r>
                  <w:r>
                    <w:rPr>
                      <w:rFonts w:ascii="宋体"/>
                      <w:color w:val="CCC8CC"/>
                      <w:sz w:val="23"/>
                    </w:rPr>
                    <w:t>a</w:t>
                  </w:r>
                  <w:r>
                    <w:rPr>
                      <w:rFonts w:ascii="宋体"/>
                      <w:color w:val="CCC8CC"/>
                      <w:spacing w:val="-77"/>
                      <w:sz w:val="23"/>
                    </w:rPr>
                    <w:t> </w:t>
                  </w:r>
                  <w:r>
                    <w:rPr>
                      <w:rFonts w:ascii="宋体"/>
                      <w:color w:val="CCC8CC"/>
                      <w:sz w:val="23"/>
                    </w:rPr>
                    <w:t>t</w:t>
                  </w:r>
                  <w:r>
                    <w:rPr>
                      <w:rFonts w:ascii="宋体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E2E4EF"/>
          <w:spacing w:val="-282"/>
          <w:position w:val="1"/>
          <w:sz w:val="46"/>
          <w:szCs w:val="46"/>
        </w:rPr>
        <w:t>－</w:t>
      </w:r>
      <w:r>
        <w:rPr>
          <w:rFonts w:ascii="宋体" w:hAnsi="宋体" w:cs="宋体" w:eastAsia="宋体"/>
          <w:color w:val="CCC8CC"/>
          <w:spacing w:val="-69"/>
          <w:position w:val="1"/>
          <w:sz w:val="34"/>
          <w:szCs w:val="34"/>
        </w:rPr>
        <w:t>n</w:t>
      </w:r>
      <w:r>
        <w:rPr>
          <w:rFonts w:ascii="宋体" w:hAnsi="宋体" w:cs="宋体" w:eastAsia="宋体"/>
          <w:color w:val="CCC8CC"/>
          <w:position w:val="-11"/>
          <w:sz w:val="12"/>
          <w:szCs w:val="12"/>
        </w:rPr>
        <w:t>4</w:t>
      </w:r>
      <w:r>
        <w:rPr>
          <w:rFonts w:ascii="宋体" w:hAnsi="宋体" w:cs="宋体" w:eastAsia="宋体"/>
          <w:color w:val="CCC8CC"/>
          <w:spacing w:val="-56"/>
          <w:position w:val="-14"/>
          <w:sz w:val="10"/>
          <w:szCs w:val="10"/>
        </w:rPr>
        <w:t>叫</w:t>
      </w:r>
      <w:r>
        <w:rPr>
          <w:rFonts w:ascii="宋体" w:hAnsi="宋体" w:cs="宋体" w:eastAsia="宋体"/>
          <w:color w:val="CCC8CC"/>
          <w:sz w:val="34"/>
          <w:szCs w:val="34"/>
        </w:rPr>
        <w:t>k</w:t>
      </w:r>
      <w:r>
        <w:rPr>
          <w:rFonts w:ascii="宋体" w:hAnsi="宋体" w:cs="宋体" w:eastAsia="宋体"/>
          <w:color w:val="CCC8CC"/>
          <w:spacing w:val="-111"/>
          <w:sz w:val="34"/>
          <w:szCs w:val="34"/>
        </w:rPr>
        <w:t> </w:t>
      </w:r>
      <w:r>
        <w:rPr>
          <w:rFonts w:ascii="宋体" w:hAnsi="宋体" w:cs="宋体" w:eastAsia="宋体"/>
          <w:color w:val="CCC8CC"/>
          <w:spacing w:val="-21"/>
          <w:sz w:val="34"/>
          <w:szCs w:val="34"/>
        </w:rPr>
        <w:t>a</w:t>
      </w:r>
      <w:r>
        <w:rPr>
          <w:rFonts w:ascii="宋体" w:hAnsi="宋体" w:cs="宋体" w:eastAsia="宋体"/>
          <w:color w:val="CCC8CC"/>
          <w:spacing w:val="-97"/>
          <w:position w:val="-12"/>
          <w:sz w:val="20"/>
          <w:szCs w:val="20"/>
        </w:rPr>
        <w:t>－</w:t>
      </w:r>
      <w:r>
        <w:rPr>
          <w:rFonts w:ascii="宋体" w:hAnsi="宋体" w:cs="宋体" w:eastAsia="宋体"/>
          <w:color w:val="E2E4EF"/>
          <w:spacing w:val="-90"/>
          <w:sz w:val="34"/>
          <w:szCs w:val="34"/>
        </w:rPr>
        <w:t>h</w:t>
      </w:r>
      <w:r>
        <w:rPr>
          <w:rFonts w:ascii="宋体" w:hAnsi="宋体" w:cs="宋体" w:eastAsia="宋体"/>
          <w:color w:val="E2E4EF"/>
          <w:position w:val="-13"/>
          <w:sz w:val="11"/>
          <w:szCs w:val="11"/>
        </w:rPr>
        <w:t>M</w:t>
      </w:r>
      <w:r>
        <w:rPr>
          <w:rFonts w:ascii="宋体" w:hAnsi="宋体" w:cs="宋体" w:eastAsia="宋体"/>
          <w:sz w:val="11"/>
          <w:szCs w:val="11"/>
        </w:rPr>
      </w:r>
    </w:p>
    <w:p>
      <w:pPr>
        <w:spacing w:line="156" w:lineRule="auto" w:before="0"/>
        <w:ind w:left="0" w:right="194" w:firstLine="0"/>
        <w:jc w:val="right"/>
        <w:rPr>
          <w:rFonts w:ascii="宋体" w:hAnsi="宋体" w:cs="宋体" w:eastAsia="宋体"/>
          <w:sz w:val="12"/>
          <w:szCs w:val="12"/>
        </w:rPr>
      </w:pPr>
      <w:r>
        <w:rPr/>
        <w:pict>
          <v:shape style="position:absolute;margin-left:407.088715pt;margin-top:784.559998pt;width:10.15pt;height:8.4pt;mso-position-horizontal-relative:page;mso-position-vertical-relative:page;z-index:-18184" type="#_x0000_t202" filled="false" stroked="false">
            <v:textbox inset="0,0,0,0" style="layout-flow:vertical">
              <w:txbxContent>
                <w:p>
                  <w:pPr>
                    <w:spacing w:line="77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E2E4EF"/>
                      <w:sz w:val="12"/>
                    </w:rPr>
                    <w:t>H</w:t>
                  </w:r>
                  <w:r>
                    <w:rPr>
                      <w:rFonts w:ascii="宋体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E2E4EF"/>
          <w:spacing w:val="-65"/>
          <w:position w:val="1"/>
          <w:sz w:val="16"/>
          <w:szCs w:val="16"/>
        </w:rPr>
        <w:t>啊</w:t>
      </w:r>
      <w:r>
        <w:rPr>
          <w:rFonts w:ascii="宋体" w:hAnsi="宋体" w:cs="宋体" w:eastAsia="宋体"/>
          <w:color w:val="CCC8CC"/>
          <w:spacing w:val="-45"/>
          <w:position w:val="1"/>
          <w:sz w:val="16"/>
          <w:szCs w:val="16"/>
        </w:rPr>
        <w:t>，</w:t>
      </w:r>
      <w:r>
        <w:rPr>
          <w:rFonts w:ascii="宋体" w:hAnsi="宋体" w:cs="宋体" w:eastAsia="宋体"/>
          <w:color w:val="CCC8CC"/>
          <w:spacing w:val="5"/>
          <w:position w:val="4"/>
          <w:sz w:val="13"/>
          <w:szCs w:val="13"/>
        </w:rPr>
        <w:t>F</w:t>
      </w:r>
      <w:r>
        <w:rPr>
          <w:rFonts w:ascii="宋体" w:hAnsi="宋体" w:cs="宋体" w:eastAsia="宋体"/>
          <w:color w:val="CCC8CC"/>
          <w:spacing w:val="-9"/>
          <w:position w:val="3"/>
          <w:sz w:val="13"/>
          <w:szCs w:val="13"/>
        </w:rPr>
        <w:t>t</w:t>
      </w:r>
      <w:r>
        <w:rPr>
          <w:rFonts w:ascii="宋体" w:hAnsi="宋体" w:cs="宋体" w:eastAsia="宋体"/>
          <w:color w:val="CCC8CC"/>
          <w:position w:val="3"/>
          <w:sz w:val="13"/>
          <w:szCs w:val="13"/>
        </w:rPr>
        <w:t>n</w:t>
      </w:r>
      <w:r>
        <w:rPr>
          <w:rFonts w:ascii="宋体" w:hAnsi="宋体" w:cs="宋体" w:eastAsia="宋体"/>
          <w:color w:val="CCC8CC"/>
          <w:spacing w:val="-47"/>
          <w:position w:val="3"/>
          <w:sz w:val="13"/>
          <w:szCs w:val="13"/>
        </w:rPr>
        <w:t> </w:t>
      </w:r>
      <w:r>
        <w:rPr>
          <w:rFonts w:ascii="宋体" w:hAnsi="宋体" w:cs="宋体" w:eastAsia="宋体"/>
          <w:color w:val="CCC8CC"/>
          <w:position w:val="1"/>
          <w:sz w:val="13"/>
          <w:szCs w:val="13"/>
        </w:rPr>
        <w:t>t</w:t>
      </w:r>
      <w:r>
        <w:rPr>
          <w:rFonts w:ascii="宋体" w:hAnsi="宋体" w:cs="宋体" w:eastAsia="宋体"/>
          <w:color w:val="CCC8CC"/>
          <w:spacing w:val="-40"/>
          <w:position w:val="1"/>
          <w:sz w:val="13"/>
          <w:szCs w:val="13"/>
        </w:rPr>
        <w:t> </w:t>
      </w:r>
      <w:r>
        <w:rPr>
          <w:rFonts w:ascii="宋体" w:hAnsi="宋体" w:cs="宋体" w:eastAsia="宋体"/>
          <w:color w:val="CCC8CC"/>
          <w:spacing w:val="6"/>
          <w:position w:val="2"/>
          <w:sz w:val="13"/>
          <w:szCs w:val="13"/>
        </w:rPr>
        <w:t>k</w:t>
      </w:r>
      <w:r>
        <w:rPr>
          <w:rFonts w:ascii="宋体" w:hAnsi="宋体" w:cs="宋体" w:eastAsia="宋体"/>
          <w:color w:val="CCC8CC"/>
          <w:spacing w:val="-37"/>
          <w:position w:val="1"/>
          <w:sz w:val="12"/>
          <w:szCs w:val="12"/>
        </w:rPr>
        <w:t>马</w:t>
      </w:r>
      <w:r>
        <w:rPr>
          <w:rFonts w:ascii="宋体" w:hAnsi="宋体" w:cs="宋体" w:eastAsia="宋体"/>
          <w:color w:val="CCC8CC"/>
          <w:spacing w:val="-10"/>
          <w:sz w:val="12"/>
          <w:szCs w:val="12"/>
        </w:rPr>
        <w:t>J</w:t>
      </w:r>
      <w:r>
        <w:rPr>
          <w:rFonts w:ascii="宋体" w:hAnsi="宋体" w:cs="宋体" w:eastAsia="宋体"/>
          <w:color w:val="CCC8CC"/>
          <w:sz w:val="12"/>
          <w:szCs w:val="12"/>
        </w:rPr>
        <w:t>J</w:t>
      </w:r>
      <w:r>
        <w:rPr>
          <w:rFonts w:ascii="宋体" w:hAnsi="宋体" w:cs="宋体" w:eastAsia="宋体"/>
          <w:color w:val="CCC8CC"/>
          <w:spacing w:val="-37"/>
          <w:sz w:val="12"/>
          <w:szCs w:val="12"/>
        </w:rPr>
        <w:t> </w:t>
      </w:r>
      <w:r>
        <w:rPr>
          <w:rFonts w:ascii="宋体" w:hAnsi="宋体" w:cs="宋体" w:eastAsia="宋体"/>
          <w:color w:val="E2E4EF"/>
          <w:position w:val="2"/>
          <w:sz w:val="12"/>
          <w:szCs w:val="12"/>
        </w:rPr>
        <w:t>·</w:t>
      </w:r>
      <w:r>
        <w:rPr>
          <w:rFonts w:ascii="宋体" w:hAnsi="宋体" w:cs="宋体" w:eastAsia="宋体"/>
          <w:sz w:val="12"/>
          <w:szCs w:val="12"/>
        </w:rPr>
      </w:r>
    </w:p>
    <w:p>
      <w:pPr>
        <w:spacing w:line="144" w:lineRule="auto" w:before="0"/>
        <w:ind w:left="0" w:right="225" w:firstLine="0"/>
        <w:jc w:val="right"/>
        <w:rPr>
          <w:rFonts w:ascii="宋体" w:hAnsi="宋体" w:cs="宋体" w:eastAsia="宋体"/>
          <w:sz w:val="20"/>
          <w:szCs w:val="20"/>
        </w:rPr>
      </w:pPr>
      <w:r>
        <w:rPr/>
        <w:pict>
          <v:shape style="position:absolute;margin-left:370.44281pt;margin-top:787.635803pt;width:34.450pt;height:33.4pt;mso-position-horizontal-relative:page;mso-position-vertical-relative:page;z-index:-18160" type="#_x0000_t202" filled="false" stroked="false">
            <v:textbox inset="0,0,0,0" style="layout-flow:vertical">
              <w:txbxContent>
                <w:p>
                  <w:pPr>
                    <w:spacing w:line="102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eastAsia="宋体"/>
                      <w:color w:val="CCC8CC"/>
                      <w:spacing w:val="4"/>
                      <w:sz w:val="21"/>
                      <w:szCs w:val="21"/>
                    </w:rPr>
                    <w:t>问</w:t>
                  </w:r>
                  <w:r>
                    <w:rPr>
                      <w:rFonts w:ascii="宋体" w:hAnsi="宋体" w:cs="宋体" w:eastAsia="宋体"/>
                      <w:color w:val="CCC8CC"/>
                      <w:spacing w:val="6"/>
                      <w:position w:val="2"/>
                      <w:sz w:val="16"/>
                      <w:szCs w:val="16"/>
                    </w:rPr>
                    <w:t>U</w:t>
                  </w:r>
                  <w:r>
                    <w:rPr>
                      <w:rFonts w:ascii="宋体" w:hAnsi="宋体" w:cs="宋体" w:eastAsia="宋体"/>
                      <w:color w:val="CCC8CC"/>
                      <w:spacing w:val="-35"/>
                      <w:position w:val="1"/>
                      <w:sz w:val="20"/>
                      <w:szCs w:val="20"/>
                    </w:rPr>
                    <w:t>闭</w:t>
                  </w:r>
                  <w:r>
                    <w:rPr>
                      <w:rFonts w:ascii="宋体" w:hAnsi="宋体" w:cs="宋体" w:eastAsia="宋体"/>
                      <w:color w:val="CCC8CC"/>
                      <w:position w:val="1"/>
                      <w:sz w:val="20"/>
                      <w:szCs w:val="20"/>
                    </w:rPr>
                    <w:t>川</w:t>
                  </w:r>
                  <w:r>
                    <w:rPr>
                      <w:rFonts w:ascii="宋体" w:hAnsi="宋体" w:cs="宋体" w:eastAsia="宋体"/>
                      <w:sz w:val="20"/>
                      <w:szCs w:val="20"/>
                    </w:rPr>
                  </w:r>
                </w:p>
                <w:p>
                  <w:pPr>
                    <w:spacing w:line="245" w:lineRule="exact" w:before="0"/>
                    <w:ind w:left="53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CCC8CC"/>
                      <w:spacing w:val="-108"/>
                      <w:sz w:val="19"/>
                      <w:szCs w:val="19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CCC8CC"/>
                      <w:spacing w:val="-73"/>
                      <w:position w:val="3"/>
                      <w:sz w:val="19"/>
                      <w:szCs w:val="19"/>
                    </w:rPr>
                    <w:t>仙</w:t>
                  </w:r>
                  <w:r>
                    <w:rPr>
                      <w:rFonts w:ascii="宋体" w:hAnsi="宋体" w:cs="宋体" w:eastAsia="宋体"/>
                      <w:color w:val="CCC8CC"/>
                      <w:spacing w:val="4"/>
                      <w:position w:val="2"/>
                      <w:sz w:val="19"/>
                      <w:szCs w:val="19"/>
                    </w:rPr>
                    <w:t>川</w:t>
                  </w:r>
                  <w:r>
                    <w:rPr>
                      <w:rFonts w:ascii="宋体" w:hAnsi="宋体" w:cs="宋体" w:eastAsia="宋体"/>
                      <w:color w:val="CCC8CC"/>
                      <w:position w:val="2"/>
                      <w:sz w:val="19"/>
                      <w:szCs w:val="19"/>
                    </w:rPr>
                    <w:t>口</w:t>
                  </w:r>
                  <w:r>
                    <w:rPr>
                      <w:rFonts w:ascii="宋体" w:hAnsi="宋体" w:cs="宋体" w:eastAsia="宋体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E2E4EF"/>
          <w:sz w:val="20"/>
          <w:szCs w:val="20"/>
        </w:rPr>
        <w:t>“</w:t>
      </w:r>
      <w:r>
        <w:rPr>
          <w:rFonts w:ascii="宋体" w:hAnsi="宋体" w:cs="宋体" w:eastAsia="宋体"/>
          <w:sz w:val="20"/>
          <w:szCs w:val="20"/>
        </w:rPr>
      </w:r>
    </w:p>
    <w:p>
      <w:pPr>
        <w:tabs>
          <w:tab w:pos="826" w:val="right" w:leader="none"/>
        </w:tabs>
        <w:spacing w:before="0"/>
        <w:ind w:left="0" w:right="256" w:firstLine="0"/>
        <w:jc w:val="right"/>
        <w:rPr>
          <w:rFonts w:ascii="宋体" w:hAnsi="宋体" w:cs="宋体" w:eastAsia="宋体"/>
          <w:sz w:val="23"/>
          <w:szCs w:val="23"/>
        </w:rPr>
      </w:pPr>
      <w:r>
        <w:rPr/>
        <w:pict>
          <v:group style="position:absolute;margin-left:38.160pt;margin-top:831.420044pt;width:319.350pt;height:.1pt;mso-position-horizontal-relative:page;mso-position-vertical-relative:page;z-index:1816" coordorigin="763,16628" coordsize="6387,2">
            <v:shape style="position:absolute;left:763;top:16628;width:6387;height:2" coordorigin="763,16628" coordsize="6387,0" path="m763,16628l7150,16628e" filled="false" stroked="true" strokeweight=".72pt" strokecolor="#7c7c80">
              <v:path arrowok="t"/>
            </v:shape>
            <w10:wrap type="none"/>
          </v:group>
        </w:pict>
      </w:r>
      <w:r>
        <w:rPr/>
        <w:pict>
          <v:shape style="position:absolute;margin-left:361.653992pt;margin-top:794.480896pt;width:30pt;height:30pt;mso-position-horizontal-relative:page;mso-position-vertical-relative:page;z-index:-17968" type="#_x0000_t202" filled="false" stroked="false">
            <v:textbox inset="0,0,0,0" style="layout-flow:vertical">
              <w:txbxContent>
                <w:p>
                  <w:pPr>
                    <w:spacing w:line="384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60"/>
                      <w:szCs w:val="60"/>
                    </w:rPr>
                  </w:pPr>
                  <w:r>
                    <w:rPr>
                      <w:rFonts w:ascii="宋体" w:hAnsi="宋体" w:cs="宋体" w:eastAsia="宋体"/>
                      <w:color w:val="CCC8CC"/>
                      <w:sz w:val="60"/>
                      <w:szCs w:val="60"/>
                    </w:rPr>
                    <w:t>；</w:t>
                  </w:r>
                  <w:r>
                    <w:rPr>
                      <w:rFonts w:ascii="宋体" w:hAnsi="宋体" w:cs="宋体" w:eastAsia="宋体"/>
                      <w:sz w:val="60"/>
                      <w:szCs w:val="6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/>
          <w:color w:val="E2E4EF"/>
          <w:spacing w:val="-22"/>
          <w:sz w:val="18"/>
        </w:rPr>
        <w:t>m</w:t>
      </w:r>
      <w:r>
        <w:rPr>
          <w:rFonts w:ascii="宋体"/>
          <w:color w:val="CCC8CC"/>
          <w:position w:val="1"/>
          <w:sz w:val="18"/>
        </w:rPr>
        <w:t>u</w:t>
      </w:r>
      <w:r>
        <w:rPr>
          <w:rFonts w:ascii="宋体"/>
          <w:color w:val="E2E4EF"/>
          <w:sz w:val="23"/>
        </w:rPr>
        <w:t> </w:t>
        <w:tab/>
        <w:t>4</w:t>
      </w:r>
      <w:r>
        <w:rPr>
          <w:rFonts w:ascii="宋体"/>
          <w:sz w:val="23"/>
        </w:rPr>
      </w:r>
    </w:p>
    <w:sectPr>
      <w:type w:val="continuous"/>
      <w:pgSz w:w="11930" w:h="16880"/>
      <w:pgMar w:top="0" w:bottom="120" w:left="0" w:right="0"/>
      <w:textDirection w:val="tbR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52pt;margin-top:842.940002pt;width:593.65pt;height:.1pt;mso-position-horizontal-relative:page;mso-position-vertical-relative:page;z-index:-18832" coordorigin="50,16859" coordsize="11873,2">
          <v:shape style="position:absolute;left:50;top:16859;width:11873;height:2" coordorigin="50,16859" coordsize="11873,0" path="m50,16859l11923,16859e" filled="false" stroked="true" strokeweight="1.8pt" strokecolor="#a8afb3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120003pt;margin-top:782.940796pt;width:25.15pt;height:18.6pt;mso-position-horizontal-relative:page;mso-position-vertical-relative:page;z-index:-18808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/>
                    <w:color w:val="4F4F59"/>
                    <w:w w:val="116"/>
                    <w:sz w:val="27"/>
                  </w:rPr>
                  <w:t>-</w:t>
                </w:r>
                <w:r>
                  <w:rPr>
                    <w:rFonts w:ascii="Arial"/>
                    <w:color w:val="4F4F59"/>
                    <w:spacing w:val="-21"/>
                    <w:sz w:val="27"/>
                  </w:rPr>
                  <w:t> </w:t>
                </w:r>
                <w:r>
                  <w:rPr>
                    <w:rFonts w:ascii="Arial"/>
                    <w:color w:val="4F4F59"/>
                    <w:w w:val="95"/>
                    <w:sz w:val="27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4F4F59"/>
                    <w:w w:val="95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4F4F59"/>
                    <w:spacing w:val="-9"/>
                    <w:sz w:val="27"/>
                  </w:rPr>
                  <w:t> </w:t>
                </w:r>
                <w:r>
                  <w:rPr>
                    <w:rFonts w:ascii="Arial"/>
                    <w:color w:val="4F4F59"/>
                    <w:w w:val="106"/>
                    <w:sz w:val="27"/>
                  </w:rPr>
                  <w:t>-</w:t>
                </w:r>
                <w:r>
                  <w:rPr>
                    <w:rFonts w:ascii="Arial"/>
                    <w:sz w:val="27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4.312592pt;margin-top:779.79541pt;width:24.45pt;height:18.75pt;mso-position-horizontal-relative:page;mso-position-vertical-relative:page;z-index:-18784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/>
                    <w:color w:val="82858E"/>
                    <w:w w:val="102"/>
                    <w:sz w:val="27"/>
                  </w:rPr>
                  <w:t>-</w:t>
                </w:r>
                <w:r>
                  <w:rPr>
                    <w:rFonts w:ascii="Times New Roman"/>
                    <w:color w:val="82858E"/>
                    <w:spacing w:val="-3"/>
                    <w:sz w:val="27"/>
                  </w:rPr>
                  <w:t> </w:t>
                </w:r>
                <w:r>
                  <w:rPr>
                    <w:rFonts w:ascii="Times New Roman"/>
                    <w:color w:val="70727C"/>
                    <w:w w:val="103"/>
                    <w:sz w:val="2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70727C"/>
                    <w:w w:val="103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70727C"/>
                    <w:spacing w:val="-15"/>
                    <w:sz w:val="27"/>
                  </w:rPr>
                  <w:t> </w:t>
                </w:r>
                <w:r>
                  <w:rPr>
                    <w:rFonts w:ascii="Times New Roman"/>
                    <w:color w:val="70727C"/>
                    <w:w w:val="112"/>
                    <w:sz w:val="27"/>
                  </w:rPr>
                  <w:t>-</w:t>
                </w:r>
                <w:r>
                  <w:rPr>
                    <w:rFonts w:ascii="Times New Roman"/>
                    <w:sz w:val="27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88pt;margin-top:841.860046pt;width:593.3pt;height:.1pt;mso-position-horizontal-relative:page;mso-position-vertical-relative:page;z-index:-18736" coordorigin="58,16837" coordsize="11866,2">
          <v:shape style="position:absolute;left:58;top:16837;width:11866;height:2" coordorigin="58,16837" coordsize="11866,0" path="m58,16837l11923,16837e" filled="false" stroked="true" strokeweight="1.8pt" strokecolor="#acafb3">
            <v:path arrowok="t"/>
          </v:shape>
          <w10:wrap type="none"/>
        </v:group>
      </w:pict>
    </w:r>
    <w:r>
      <w:rPr/>
      <w:pict>
        <v:shape style="position:absolute;margin-left:86.120003pt;margin-top:782.940796pt;width:25.15pt;height:15.5pt;mso-position-horizontal-relative:page;mso-position-vertical-relative:page;z-index:-18712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/>
                    <w:color w:val="4F4F59"/>
                    <w:w w:val="116"/>
                    <w:sz w:val="27"/>
                  </w:rPr>
                  <w:t>-</w:t>
                </w:r>
                <w:r>
                  <w:rPr>
                    <w:rFonts w:ascii="Arial"/>
                    <w:color w:val="4F4F59"/>
                    <w:spacing w:val="-21"/>
                    <w:sz w:val="27"/>
                  </w:rPr>
                  <w:t> </w:t>
                </w:r>
                <w:r>
                  <w:rPr>
                    <w:rFonts w:ascii="Arial"/>
                    <w:color w:val="4F4F59"/>
                    <w:w w:val="95"/>
                    <w:sz w:val="27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4F4F59"/>
                    <w:w w:val="95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4F4F59"/>
                    <w:spacing w:val="-9"/>
                    <w:sz w:val="27"/>
                  </w:rPr>
                  <w:t> </w:t>
                </w:r>
                <w:r>
                  <w:rPr>
                    <w:rFonts w:ascii="Arial"/>
                    <w:color w:val="4F4F59"/>
                    <w:w w:val="106"/>
                    <w:sz w:val="27"/>
                  </w:rPr>
                  <w:t>-</w:t>
                </w:r>
                <w:r>
                  <w:rPr>
                    <w:rFonts w:ascii="Arial"/>
                    <w:sz w:val="27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3.115692pt;margin-top:781.007019pt;width:23.95pt;height:15.5pt;mso-position-horizontal-relative:page;mso-position-vertical-relative:page;z-index:-18688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/>
                    <w:color w:val="70727C"/>
                    <w:w w:val="94"/>
                    <w:sz w:val="27"/>
                  </w:rPr>
                  <w:t>-</w:t>
                </w:r>
                <w:r>
                  <w:rPr>
                    <w:rFonts w:ascii="Arial"/>
                    <w:color w:val="70727C"/>
                    <w:spacing w:val="-5"/>
                    <w:sz w:val="27"/>
                  </w:rPr>
                  <w:t> </w:t>
                </w:r>
                <w:r>
                  <w:rPr>
                    <w:rFonts w:ascii="Arial"/>
                    <w:i/>
                    <w:color w:val="70727C"/>
                    <w:w w:val="76"/>
                    <w:sz w:val="27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color w:val="70727C"/>
                    <w:w w:val="76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  <w:i/>
                    <w:color w:val="70727C"/>
                    <w:spacing w:val="1"/>
                    <w:sz w:val="27"/>
                  </w:rPr>
                  <w:t> </w:t>
                </w:r>
                <w:r>
                  <w:rPr>
                    <w:rFonts w:ascii="Arial"/>
                    <w:color w:val="70727C"/>
                    <w:w w:val="104"/>
                    <w:sz w:val="27"/>
                  </w:rPr>
                  <w:t>-</w:t>
                </w:r>
                <w:r>
                  <w:rPr>
                    <w:rFonts w:ascii="Arial"/>
                    <w:sz w:val="27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.24pt;margin-top:842.76001pt;width:592.950pt;height:.1pt;mso-position-horizontal-relative:page;mso-position-vertical-relative:page;z-index:-18640" coordorigin="65,16855" coordsize="11859,2">
          <v:shape style="position:absolute;left:65;top:16855;width:11859;height:2" coordorigin="65,16855" coordsize="11859,0" path="m65,16855l11923,16855e" filled="false" stroked="true" strokeweight="1.44pt" strokecolor="#a8afb3">
            <v:path arrowok="t"/>
          </v:shape>
          <w10:wrap type="none"/>
        </v:group>
      </w:pict>
    </w:r>
    <w:r>
      <w:rPr/>
      <w:pict>
        <v:shape style="position:absolute;margin-left:86.839996pt;margin-top:784.816956pt;width:24.65pt;height:15.5pt;mso-position-horizontal-relative:page;mso-position-vertical-relative:page;z-index:-18616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/>
                    <w:color w:val="505059"/>
                    <w:w w:val="103"/>
                    <w:sz w:val="27"/>
                  </w:rPr>
                  <w:t>-</w:t>
                </w:r>
                <w:r>
                  <w:rPr>
                    <w:rFonts w:ascii="Times New Roman"/>
                    <w:color w:val="505059"/>
                    <w:spacing w:val="-2"/>
                    <w:sz w:val="27"/>
                  </w:rPr>
                  <w:t> </w:t>
                </w:r>
                <w:r>
                  <w:rPr>
                    <w:rFonts w:ascii="Times New Roman"/>
                    <w:color w:val="505059"/>
                    <w:w w:val="106"/>
                    <w:sz w:val="2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505059"/>
                    <w:w w:val="106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505059"/>
                    <w:spacing w:val="-9"/>
                    <w:sz w:val="27"/>
                  </w:rPr>
                  <w:t> </w:t>
                </w:r>
                <w:r>
                  <w:rPr>
                    <w:rFonts w:ascii="Times New Roman"/>
                    <w:color w:val="505059"/>
                    <w:w w:val="103"/>
                    <w:sz w:val="27"/>
                  </w:rPr>
                  <w:t>-</w:t>
                </w:r>
                <w:r>
                  <w:rPr>
                    <w:rFonts w:ascii="Times New Roman"/>
                    <w:sz w:val="27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2.162292pt;margin-top:782.998047pt;width:24.15pt;height:15.5pt;mso-position-horizontal-relative:page;mso-position-vertical-relative:page;z-index:-18592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/>
                    <w:color w:val="70727E"/>
                    <w:w w:val="94"/>
                    <w:sz w:val="27"/>
                  </w:rPr>
                  <w:t>-</w:t>
                </w:r>
                <w:r>
                  <w:rPr>
                    <w:rFonts w:ascii="Arial"/>
                    <w:color w:val="70727E"/>
                    <w:spacing w:val="-18"/>
                    <w:sz w:val="27"/>
                  </w:rPr>
                  <w:t> </w:t>
                </w:r>
                <w:r>
                  <w:rPr>
                    <w:rFonts w:ascii="Arial"/>
                    <w:color w:val="70727E"/>
                    <w:sz w:val="27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0727E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0727E"/>
                    <w:spacing w:val="-27"/>
                    <w:sz w:val="27"/>
                  </w:rPr>
                  <w:t> </w:t>
                </w:r>
                <w:r>
                  <w:rPr>
                    <w:rFonts w:ascii="Arial"/>
                    <w:color w:val="70727E"/>
                    <w:w w:val="114"/>
                    <w:sz w:val="27"/>
                  </w:rPr>
                  <w:t>-</w:t>
                </w:r>
                <w:r>
                  <w:rPr>
                    <w:rFonts w:ascii="Arial"/>
                    <w:sz w:val="27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120003pt;margin-top:784.456909pt;width:25.15pt;height:15.5pt;mso-position-horizontal-relative:page;mso-position-vertical-relative:page;z-index:-18544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/>
                    <w:color w:val="6B696E"/>
                    <w:w w:val="114"/>
                    <w:sz w:val="27"/>
                  </w:rPr>
                  <w:t>-</w:t>
                </w:r>
                <w:r>
                  <w:rPr>
                    <w:rFonts w:ascii="Times New Roman"/>
                    <w:color w:val="6B696E"/>
                    <w:spacing w:val="-5"/>
                    <w:sz w:val="27"/>
                  </w:rPr>
                  <w:t> </w:t>
                </w:r>
                <w:r>
                  <w:rPr>
                    <w:rFonts w:ascii="Times New Roman"/>
                    <w:color w:val="4D4F59"/>
                    <w:w w:val="102"/>
                    <w:sz w:val="27"/>
                  </w:rPr>
                  <w:t>8</w:t>
                </w:r>
                <w:r>
                  <w:rPr>
                    <w:rFonts w:ascii="Times New Roman"/>
                    <w:color w:val="4D4F59"/>
                    <w:spacing w:val="-11"/>
                    <w:sz w:val="27"/>
                  </w:rPr>
                  <w:t> </w:t>
                </w:r>
                <w:r>
                  <w:rPr>
                    <w:rFonts w:ascii="Times New Roman"/>
                    <w:color w:val="4D4F59"/>
                    <w:w w:val="114"/>
                    <w:sz w:val="27"/>
                  </w:rPr>
                  <w:t>-</w:t>
                </w:r>
                <w:r>
                  <w:rPr>
                    <w:rFonts w:ascii="Times New Roman"/>
                    <w:sz w:val="27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1.44pt;margin-top:1.080027pt;width:594.75pt;height:.1pt;mso-position-horizontal-relative:page;mso-position-vertical-relative:page;z-index:-18856" coordorigin="29,22" coordsize="11895,2">
          <v:shape style="position:absolute;left:29;top:22;width:11895;height:2" coordorigin="29,22" coordsize="11895,0" path="m29,22l11923,22e" filled="false" stroked="true" strokeweight="2.16pt" strokecolor="#acafb3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1.44pt;margin-top:1.800027pt;width:594.75pt;height:.1pt;mso-position-horizontal-relative:page;mso-position-vertical-relative:page;z-index:-18760" coordorigin="29,36" coordsize="11895,2">
          <v:shape style="position:absolute;left:29;top:36;width:11895;height:2" coordorigin="29,36" coordsize="11895,0" path="m29,36l11923,36e" filled="false" stroked="true" strokeweight="2.52pt" strokecolor="#acafb8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.980027pt;width:596.2pt;height:.1pt;mso-position-horizontal-relative:page;mso-position-vertical-relative:page;z-index:-18664" coordorigin="0,40" coordsize="11924,2">
          <v:shape style="position:absolute;left:0;top:40;width:11924;height:2" coordorigin="0,40" coordsize="11924,0" path="m0,40l11923,40e" filled="false" stroked="true" strokeweight="3.6pt" strokecolor="#afb3b8">
            <v:path arrowok="t"/>
          </v:shape>
          <w10:wrap type="non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.36pt;margin-top:1.620027pt;width:595.8pt;height:.1pt;mso-position-horizontal-relative:page;mso-position-vertical-relative:page;z-index:-18568" coordorigin="7,32" coordsize="11916,2">
          <v:shape style="position:absolute;left:7;top:32;width:11916;height:2" coordorigin="7,32" coordsize="11916,0" path="m7,32l11923,32e" filled="false" stroked="true" strokeweight="3.24pt" strokecolor="#acafb8">
            <v:path arrowok="t"/>
          </v:shape>
          <w10:wrap type="none"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68"/>
    </w:pPr>
    <w:rPr>
      <w:rFonts w:ascii="宋体" w:hAnsi="宋体" w:eastAsia="宋体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4"/>
      <w:ind w:left="1841"/>
      <w:outlineLvl w:val="1"/>
    </w:pPr>
    <w:rPr>
      <w:rFonts w:ascii="宋体" w:hAnsi="宋体" w:eastAsia="宋体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12312.gov.cn/" TargetMode="External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image" Target="media/image4.jpe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eader" Target="header4.xml"/><Relationship Id="rId18" Type="http://schemas.openxmlformats.org/officeDocument/2006/relationships/image" Target="media/image5.jpeg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header" Target="header6.xml"/><Relationship Id="rId23" Type="http://schemas.openxmlformats.org/officeDocument/2006/relationships/image" Target="media/image6.jpeg"/><Relationship Id="rId24" Type="http://schemas.openxmlformats.org/officeDocument/2006/relationships/header" Target="header7.xml"/><Relationship Id="rId25" Type="http://schemas.openxmlformats.org/officeDocument/2006/relationships/footer" Target="footer7.xml"/><Relationship Id="rId26" Type="http://schemas.openxmlformats.org/officeDocument/2006/relationships/header" Target="header8.xml"/><Relationship Id="rId27" Type="http://schemas.openxmlformats.org/officeDocument/2006/relationships/footer" Target="footer8.xml"/><Relationship Id="rId28" Type="http://schemas.openxmlformats.org/officeDocument/2006/relationships/header" Target="header9.xml"/><Relationship Id="rId29" Type="http://schemas.openxmlformats.org/officeDocument/2006/relationships/footer" Target="footer9.xml"/><Relationship Id="rId30" Type="http://schemas.openxmlformats.org/officeDocument/2006/relationships/image" Target="media/image7.jpeg"/><Relationship Id="rId31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2018-11-27T21:42:29Z</dcterms:created>
  <dcterms:modified xsi:type="dcterms:W3CDTF">2018-11-27T21:42:29Z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2018-11-27T00:00:00Z</vt:filetime>
  </property>
</Properties>
</file>